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3" w:rsidRPr="00BA7E44" w:rsidRDefault="004B6FA3" w:rsidP="004B6FA3">
      <w:pPr>
        <w:pStyle w:val="ac"/>
        <w:pageBreakBefore/>
        <w:spacing w:before="0" w:after="0"/>
        <w:ind w:left="4678"/>
        <w:jc w:val="both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>УТВЕРЖДАЮ</w:t>
      </w:r>
    </w:p>
    <w:p w:rsidR="004B6FA3" w:rsidRPr="00BA7E44" w:rsidRDefault="004B6FA3" w:rsidP="004B6FA3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 xml:space="preserve">Директор департамента образования </w:t>
      </w:r>
    </w:p>
    <w:p w:rsidR="004B6FA3" w:rsidRPr="00BA7E44" w:rsidRDefault="004B6FA3" w:rsidP="004B6FA3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>администрации города Нижнего Новгорода</w:t>
      </w:r>
    </w:p>
    <w:p w:rsidR="00BF3A1C" w:rsidRPr="00BA7E44" w:rsidRDefault="00BF3A1C" w:rsidP="00BF3A1C">
      <w:pPr>
        <w:pStyle w:val="ac"/>
        <w:spacing w:before="0" w:after="0"/>
        <w:ind w:left="4678"/>
        <w:jc w:val="left"/>
        <w:rPr>
          <w:rFonts w:ascii="Times New Roman" w:hAnsi="Times New Roman"/>
          <w:b w:val="0"/>
          <w:sz w:val="22"/>
          <w:szCs w:val="22"/>
        </w:rPr>
      </w:pPr>
      <w:r w:rsidRPr="00BA7E44">
        <w:rPr>
          <w:rFonts w:ascii="Times New Roman" w:hAnsi="Times New Roman"/>
          <w:b w:val="0"/>
          <w:sz w:val="22"/>
          <w:szCs w:val="22"/>
        </w:rPr>
        <w:t xml:space="preserve">___________________ </w:t>
      </w:r>
      <w:proofErr w:type="spellStart"/>
      <w:r w:rsidRPr="00BA7E44">
        <w:rPr>
          <w:rFonts w:ascii="Times New Roman" w:hAnsi="Times New Roman"/>
          <w:b w:val="0"/>
          <w:sz w:val="22"/>
          <w:szCs w:val="22"/>
        </w:rPr>
        <w:t>В.П.Радченко</w:t>
      </w:r>
      <w:proofErr w:type="spellEnd"/>
      <w:r w:rsidRPr="00BA7E44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BF3A1C" w:rsidRPr="00BA7E44" w:rsidRDefault="00BF3A1C" w:rsidP="00BF3A1C">
      <w:pPr>
        <w:spacing w:after="0"/>
        <w:ind w:left="4678"/>
        <w:rPr>
          <w:rFonts w:ascii="Times New Roman" w:hAnsi="Times New Roman"/>
        </w:rPr>
      </w:pPr>
      <w:r w:rsidRPr="00BA7E44">
        <w:rPr>
          <w:rFonts w:ascii="Times New Roman" w:hAnsi="Times New Roman"/>
        </w:rPr>
        <w:t>«   » сентября 202</w:t>
      </w:r>
      <w:r w:rsidR="00C8237C" w:rsidRPr="00BA7E44">
        <w:rPr>
          <w:rFonts w:ascii="Times New Roman" w:hAnsi="Times New Roman"/>
        </w:rPr>
        <w:t>3</w:t>
      </w:r>
      <w:r w:rsidRPr="00BA7E44">
        <w:rPr>
          <w:rFonts w:ascii="Times New Roman" w:hAnsi="Times New Roman"/>
        </w:rPr>
        <w:t xml:space="preserve"> г. </w:t>
      </w:r>
    </w:p>
    <w:p w:rsidR="004B6FA3" w:rsidRPr="00BA7E44" w:rsidRDefault="004B6FA3" w:rsidP="004B6FA3">
      <w:pPr>
        <w:pStyle w:val="1"/>
        <w:rPr>
          <w:sz w:val="22"/>
          <w:szCs w:val="22"/>
        </w:rPr>
      </w:pPr>
      <w:r w:rsidRPr="00BA7E44">
        <w:rPr>
          <w:sz w:val="22"/>
          <w:szCs w:val="22"/>
        </w:rPr>
        <w:t>ПОЛОЖЕНИЕ</w:t>
      </w:r>
    </w:p>
    <w:p w:rsidR="004B6FA3" w:rsidRPr="00BA7E44" w:rsidRDefault="004B6FA3" w:rsidP="004B6FA3">
      <w:pPr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о городской акции «Материнская слава»</w:t>
      </w:r>
    </w:p>
    <w:p w:rsidR="00D32DA0" w:rsidRPr="00BA7E44" w:rsidRDefault="00D32DA0" w:rsidP="00D32D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Цель:</w:t>
      </w:r>
    </w:p>
    <w:p w:rsidR="004B6FA3" w:rsidRPr="00BA7E44" w:rsidRDefault="00B970E1" w:rsidP="004B6FA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 xml:space="preserve">Сохранение, укрепление и продвижение традиционных семейных ценностей. </w:t>
      </w:r>
      <w:r w:rsidR="004B6FA3" w:rsidRPr="00BA7E44">
        <w:rPr>
          <w:rFonts w:ascii="Times New Roman" w:hAnsi="Times New Roman" w:cs="Times New Roman"/>
          <w:bCs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D32DA0" w:rsidRPr="00BA7E44" w:rsidRDefault="00D32DA0" w:rsidP="00D32D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Задачи:</w:t>
      </w:r>
    </w:p>
    <w:p w:rsidR="004B6FA3" w:rsidRPr="00BA7E44" w:rsidRDefault="004B6FA3" w:rsidP="004B6FA3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Усиление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методик, лучшего практического опыта.</w:t>
      </w:r>
    </w:p>
    <w:p w:rsidR="004B6FA3" w:rsidRPr="00BA7E44" w:rsidRDefault="004B6FA3" w:rsidP="004B6FA3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отцовству.</w:t>
      </w:r>
    </w:p>
    <w:p w:rsidR="00F274D5" w:rsidRPr="00BA7E44" w:rsidRDefault="004B6FA3" w:rsidP="00F274D5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Накопление и пропаганда лучшего опыта по формированию образа матери – хранительницы нравственного очага семьи и счастья своих детей.</w:t>
      </w:r>
    </w:p>
    <w:p w:rsidR="004B6FA3" w:rsidRPr="00BA7E44" w:rsidRDefault="00F274D5" w:rsidP="00F274D5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Повышение социальной значимости материнства, воспитание чувства уважения и благодарности по отношению к маме, бабушке, старшим.</w:t>
      </w:r>
    </w:p>
    <w:p w:rsidR="00D32DA0" w:rsidRPr="00BA7E44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</w:rPr>
      </w:pPr>
      <w:r w:rsidRPr="00BA7E44">
        <w:rPr>
          <w:rFonts w:ascii="Times New Roman" w:hAnsi="Times New Roman" w:cs="Times New Roman"/>
          <w:b/>
          <w:bCs/>
        </w:rPr>
        <w:t>3. Организаторы:</w:t>
      </w:r>
    </w:p>
    <w:p w:rsidR="00D32DA0" w:rsidRPr="00BA7E44" w:rsidRDefault="00D32DA0" w:rsidP="004B6FA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Cs/>
        </w:rPr>
        <w:t xml:space="preserve">Департамент образования администрации </w:t>
      </w:r>
      <w:proofErr w:type="spellStart"/>
      <w:r w:rsidRPr="00BA7E44">
        <w:rPr>
          <w:rFonts w:ascii="Times New Roman" w:hAnsi="Times New Roman" w:cs="Times New Roman"/>
          <w:bCs/>
        </w:rPr>
        <w:t>г.Н.Новгорода</w:t>
      </w:r>
      <w:proofErr w:type="spellEnd"/>
    </w:p>
    <w:p w:rsidR="00D32DA0" w:rsidRPr="00BA7E44" w:rsidRDefault="00D32DA0" w:rsidP="004B6FA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 xml:space="preserve">МБУ </w:t>
      </w:r>
      <w:proofErr w:type="gramStart"/>
      <w:r w:rsidRPr="00BA7E44">
        <w:rPr>
          <w:rFonts w:ascii="Times New Roman" w:hAnsi="Times New Roman" w:cs="Times New Roman"/>
          <w:bCs/>
        </w:rPr>
        <w:t>ДО</w:t>
      </w:r>
      <w:proofErr w:type="gramEnd"/>
      <w:r w:rsidRPr="00BA7E44">
        <w:rPr>
          <w:rFonts w:ascii="Times New Roman" w:hAnsi="Times New Roman" w:cs="Times New Roman"/>
          <w:bCs/>
        </w:rPr>
        <w:t xml:space="preserve"> «</w:t>
      </w:r>
      <w:proofErr w:type="gramStart"/>
      <w:r w:rsidRPr="00BA7E44">
        <w:rPr>
          <w:rFonts w:ascii="Times New Roman" w:hAnsi="Times New Roman" w:cs="Times New Roman"/>
          <w:bCs/>
        </w:rPr>
        <w:t>Дворец</w:t>
      </w:r>
      <w:proofErr w:type="gramEnd"/>
      <w:r w:rsidRPr="00BA7E44">
        <w:rPr>
          <w:rFonts w:ascii="Times New Roman" w:hAnsi="Times New Roman" w:cs="Times New Roman"/>
          <w:bCs/>
        </w:rPr>
        <w:t xml:space="preserve"> детского (юношеского) творчества имени </w:t>
      </w:r>
      <w:proofErr w:type="spellStart"/>
      <w:r w:rsidRPr="00BA7E44">
        <w:rPr>
          <w:rFonts w:ascii="Times New Roman" w:hAnsi="Times New Roman" w:cs="Times New Roman"/>
          <w:bCs/>
        </w:rPr>
        <w:t>В.П.Чкалова</w:t>
      </w:r>
      <w:proofErr w:type="spellEnd"/>
      <w:r w:rsidRPr="00BA7E44">
        <w:rPr>
          <w:rFonts w:ascii="Times New Roman" w:hAnsi="Times New Roman" w:cs="Times New Roman"/>
          <w:bCs/>
        </w:rPr>
        <w:t>»</w:t>
      </w:r>
    </w:p>
    <w:p w:rsidR="00D32DA0" w:rsidRPr="00BA7E44" w:rsidRDefault="00D32DA0" w:rsidP="004B6FA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>Городская научно-практическая лаборатория по проблемам воспитания и семьи</w:t>
      </w:r>
    </w:p>
    <w:p w:rsidR="00D32DA0" w:rsidRPr="00BA7E44" w:rsidRDefault="00D32DA0" w:rsidP="004B6FA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</w:rPr>
      </w:pPr>
      <w:r w:rsidRPr="00BA7E44">
        <w:rPr>
          <w:rFonts w:ascii="Times New Roman" w:hAnsi="Times New Roman" w:cs="Times New Roman"/>
          <w:bCs/>
        </w:rPr>
        <w:t>Городской Совет родителей, городской Совет отцов</w:t>
      </w:r>
    </w:p>
    <w:p w:rsidR="00D32DA0" w:rsidRPr="00BA7E44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4. Участники</w:t>
      </w:r>
    </w:p>
    <w:p w:rsidR="00D32DA0" w:rsidRPr="00BA7E44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</w:t>
      </w:r>
      <w:r w:rsidR="00F274D5" w:rsidRPr="00BA7E44">
        <w:rPr>
          <w:rFonts w:ascii="Times New Roman" w:hAnsi="Times New Roman" w:cs="Times New Roman"/>
        </w:rPr>
        <w:t>акции</w:t>
      </w:r>
      <w:r w:rsidRPr="00BA7E44">
        <w:rPr>
          <w:rFonts w:ascii="Times New Roman" w:hAnsi="Times New Roman" w:cs="Times New Roman"/>
        </w:rPr>
        <w:t xml:space="preserve"> принимают участие педагогические, родительские коллективы, многодетные семьи, учащиеся образовательных учреждений всех видов и типов</w:t>
      </w:r>
      <w:r w:rsidR="00BE64FA">
        <w:rPr>
          <w:rFonts w:ascii="Times New Roman" w:hAnsi="Times New Roman" w:cs="Times New Roman"/>
        </w:rPr>
        <w:t>, воспитанники дошкольных образовательных учреждений</w:t>
      </w:r>
      <w:r w:rsidRPr="00BA7E44">
        <w:rPr>
          <w:rFonts w:ascii="Times New Roman" w:hAnsi="Times New Roman" w:cs="Times New Roman"/>
        </w:rPr>
        <w:t>.</w:t>
      </w:r>
    </w:p>
    <w:p w:rsidR="00D32DA0" w:rsidRPr="00BA7E44" w:rsidRDefault="00D32DA0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5. Сроки проведения акции</w:t>
      </w:r>
    </w:p>
    <w:p w:rsidR="00D32DA0" w:rsidRPr="00BA7E44" w:rsidRDefault="00591758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Акция проводится с сентября 202</w:t>
      </w:r>
      <w:r w:rsidR="00F274D5" w:rsidRPr="00BA7E44">
        <w:rPr>
          <w:rFonts w:ascii="Times New Roman" w:hAnsi="Times New Roman" w:cs="Times New Roman"/>
        </w:rPr>
        <w:t>3 года по декабрь 2023</w:t>
      </w:r>
      <w:r w:rsidR="00D32DA0" w:rsidRPr="00BA7E44">
        <w:rPr>
          <w:rFonts w:ascii="Times New Roman" w:hAnsi="Times New Roman" w:cs="Times New Roman"/>
        </w:rPr>
        <w:t xml:space="preserve"> года и состоит из трёх блоков:</w:t>
      </w:r>
    </w:p>
    <w:p w:rsidR="00D32DA0" w:rsidRPr="00BA7E44" w:rsidRDefault="00D32DA0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Собрания, праздники, «круглые столы», конференции, посвященные Всероссийскому Дню матери – до 25 </w:t>
      </w:r>
      <w:r w:rsidR="00591758" w:rsidRPr="00BA7E44">
        <w:rPr>
          <w:rFonts w:ascii="Times New Roman" w:hAnsi="Times New Roman" w:cs="Times New Roman"/>
        </w:rPr>
        <w:t>ноября 202</w:t>
      </w:r>
      <w:r w:rsidR="00F274D5" w:rsidRPr="00BA7E44">
        <w:rPr>
          <w:rFonts w:ascii="Times New Roman" w:hAnsi="Times New Roman" w:cs="Times New Roman"/>
        </w:rPr>
        <w:t>3</w:t>
      </w:r>
      <w:r w:rsidRPr="00BA7E44">
        <w:rPr>
          <w:rFonts w:ascii="Times New Roman" w:hAnsi="Times New Roman" w:cs="Times New Roman"/>
        </w:rPr>
        <w:t xml:space="preserve"> года.</w:t>
      </w:r>
    </w:p>
    <w:p w:rsidR="00D32DA0" w:rsidRPr="00BA7E44" w:rsidRDefault="00D32DA0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Единое родительское собрание «</w:t>
      </w:r>
      <w:r w:rsidR="00A14B70" w:rsidRPr="00BA7E44">
        <w:rPr>
          <w:rFonts w:ascii="Times New Roman" w:hAnsi="Times New Roman" w:cs="Times New Roman"/>
        </w:rPr>
        <w:t>Любовь к Родине начинается с Матери</w:t>
      </w:r>
      <w:r w:rsidR="00BF3A1C" w:rsidRPr="00BA7E44">
        <w:rPr>
          <w:rFonts w:ascii="Times New Roman" w:hAnsi="Times New Roman" w:cs="Times New Roman"/>
        </w:rPr>
        <w:t>» – с 1 по 30 ноября 202</w:t>
      </w:r>
      <w:r w:rsidR="00F274D5" w:rsidRPr="00BA7E44">
        <w:rPr>
          <w:rFonts w:ascii="Times New Roman" w:hAnsi="Times New Roman" w:cs="Times New Roman"/>
        </w:rPr>
        <w:t xml:space="preserve">3 </w:t>
      </w:r>
      <w:r w:rsidRPr="00BA7E44">
        <w:rPr>
          <w:rFonts w:ascii="Times New Roman" w:hAnsi="Times New Roman" w:cs="Times New Roman"/>
        </w:rPr>
        <w:t>года (во всех районах, образовательных учреждениях, классах).</w:t>
      </w:r>
    </w:p>
    <w:p w:rsidR="00D32DA0" w:rsidRPr="00BA7E44" w:rsidRDefault="00AC50FD" w:rsidP="00D32DA0">
      <w:pPr>
        <w:numPr>
          <w:ilvl w:val="0"/>
          <w:numId w:val="7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Городской</w:t>
      </w:r>
      <w:r w:rsidR="00D32DA0" w:rsidRPr="00BA7E44">
        <w:rPr>
          <w:rFonts w:ascii="Times New Roman" w:hAnsi="Times New Roman" w:cs="Times New Roman"/>
        </w:rPr>
        <w:t xml:space="preserve"> интерактивный конкурс детских творческих работ </w:t>
      </w:r>
      <w:r w:rsidR="00BF3A1C" w:rsidRPr="00BA7E44">
        <w:rPr>
          <w:rFonts w:ascii="Times New Roman" w:hAnsi="Times New Roman" w:cs="Times New Roman"/>
        </w:rPr>
        <w:t>«Материнская слава»</w:t>
      </w:r>
      <w:r w:rsidR="00D32DA0" w:rsidRPr="00BA7E44">
        <w:rPr>
          <w:rFonts w:ascii="Times New Roman" w:hAnsi="Times New Roman" w:cs="Times New Roman"/>
        </w:rPr>
        <w:t xml:space="preserve">- </w:t>
      </w:r>
      <w:r w:rsidR="00BF3A1C" w:rsidRPr="00BA7E44">
        <w:rPr>
          <w:rFonts w:ascii="Times New Roman" w:hAnsi="Times New Roman" w:cs="Times New Roman"/>
        </w:rPr>
        <w:t>сентябрь</w:t>
      </w:r>
      <w:r w:rsidR="00D32DA0" w:rsidRPr="00BA7E44">
        <w:rPr>
          <w:rFonts w:ascii="Times New Roman" w:hAnsi="Times New Roman" w:cs="Times New Roman"/>
        </w:rPr>
        <w:t xml:space="preserve"> 202</w:t>
      </w:r>
      <w:r w:rsidR="00F274D5" w:rsidRPr="00BA7E44">
        <w:rPr>
          <w:rFonts w:ascii="Times New Roman" w:hAnsi="Times New Roman" w:cs="Times New Roman"/>
        </w:rPr>
        <w:t>3</w:t>
      </w:r>
      <w:r w:rsidR="00D32DA0" w:rsidRPr="00BA7E44">
        <w:rPr>
          <w:rFonts w:ascii="Times New Roman" w:hAnsi="Times New Roman" w:cs="Times New Roman"/>
        </w:rPr>
        <w:t xml:space="preserve"> года – 15 </w:t>
      </w:r>
      <w:r w:rsidRPr="00BA7E44">
        <w:rPr>
          <w:rFonts w:ascii="Times New Roman" w:hAnsi="Times New Roman" w:cs="Times New Roman"/>
        </w:rPr>
        <w:t>ноября 202</w:t>
      </w:r>
      <w:r w:rsidR="00F274D5" w:rsidRPr="00BA7E44">
        <w:rPr>
          <w:rFonts w:ascii="Times New Roman" w:hAnsi="Times New Roman" w:cs="Times New Roman"/>
        </w:rPr>
        <w:t>3</w:t>
      </w:r>
      <w:r w:rsidR="00D32DA0" w:rsidRPr="00BA7E44">
        <w:rPr>
          <w:rFonts w:ascii="Times New Roman" w:hAnsi="Times New Roman" w:cs="Times New Roman"/>
        </w:rPr>
        <w:t xml:space="preserve"> года.</w:t>
      </w:r>
    </w:p>
    <w:p w:rsidR="00D32DA0" w:rsidRPr="00BA7E44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Итоги</w:t>
      </w:r>
      <w:r w:rsidR="00AC50FD" w:rsidRPr="00BA7E44">
        <w:rPr>
          <w:rFonts w:ascii="Times New Roman" w:hAnsi="Times New Roman" w:cs="Times New Roman"/>
        </w:rPr>
        <w:t xml:space="preserve"> акции подводятся в декабре 202</w:t>
      </w:r>
      <w:r w:rsidR="00F274D5" w:rsidRPr="00BA7E44">
        <w:rPr>
          <w:rFonts w:ascii="Times New Roman" w:hAnsi="Times New Roman" w:cs="Times New Roman"/>
        </w:rPr>
        <w:t>3</w:t>
      </w:r>
      <w:r w:rsidRPr="00BA7E44">
        <w:rPr>
          <w:rFonts w:ascii="Times New Roman" w:hAnsi="Times New Roman" w:cs="Times New Roman"/>
        </w:rPr>
        <w:t xml:space="preserve"> года.</w:t>
      </w:r>
    </w:p>
    <w:p w:rsidR="00D32DA0" w:rsidRPr="00BA7E44" w:rsidRDefault="00D32DA0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6. Организация и содержание акции</w:t>
      </w:r>
    </w:p>
    <w:p w:rsidR="00D32DA0" w:rsidRPr="00BA7E44" w:rsidRDefault="00D32DA0" w:rsidP="00D32DA0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6.1. </w:t>
      </w:r>
      <w:r w:rsidR="00D43422" w:rsidRPr="00BA7E44">
        <w:rPr>
          <w:rFonts w:ascii="Times New Roman" w:hAnsi="Times New Roman" w:cs="Times New Roman"/>
        </w:rPr>
        <w:t>В рамках 1 блока</w:t>
      </w:r>
      <w:r w:rsidRPr="00BA7E44">
        <w:rPr>
          <w:rFonts w:ascii="Times New Roman" w:hAnsi="Times New Roman" w:cs="Times New Roman"/>
        </w:rPr>
        <w:t xml:space="preserve"> акции в образовательных учреждениях города проводятся конкурсы, материнские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</w:t>
      </w:r>
      <w:proofErr w:type="gramStart"/>
      <w:r w:rsidRPr="00BA7E44">
        <w:rPr>
          <w:rFonts w:ascii="Times New Roman" w:hAnsi="Times New Roman" w:cs="Times New Roman"/>
        </w:rPr>
        <w:t>департамента образования администрации города Нижнего Новгорода</w:t>
      </w:r>
      <w:proofErr w:type="gramEnd"/>
      <w:r w:rsidRPr="00BA7E44">
        <w:rPr>
          <w:rFonts w:ascii="Times New Roman" w:hAnsi="Times New Roman" w:cs="Times New Roman"/>
        </w:rPr>
        <w:t>. По итогам акции выявляются кандидатуры матерей (не более 3 кандидатур от района) и бабушек (не более 2 кандидатур от района) в любой из номинаций:</w:t>
      </w:r>
    </w:p>
    <w:p w:rsidR="00D32DA0" w:rsidRPr="00BA7E44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«Значительный вклад в общественную деятельность в направлении воспитания»</w:t>
      </w:r>
    </w:p>
    <w:p w:rsidR="00D32DA0" w:rsidRPr="00BA7E44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 xml:space="preserve">«Сохранение и укрепление традиций семейного воспитания, </w:t>
      </w:r>
      <w:proofErr w:type="spellStart"/>
      <w:r w:rsidRPr="00BA7E44">
        <w:rPr>
          <w:rFonts w:ascii="Times New Roman" w:hAnsi="Times New Roman" w:cs="Times New Roman"/>
          <w:i/>
        </w:rPr>
        <w:t>межпоколенных</w:t>
      </w:r>
      <w:proofErr w:type="spellEnd"/>
      <w:r w:rsidRPr="00BA7E44">
        <w:rPr>
          <w:rFonts w:ascii="Times New Roman" w:hAnsi="Times New Roman" w:cs="Times New Roman"/>
          <w:i/>
        </w:rPr>
        <w:t xml:space="preserve"> связей»</w:t>
      </w:r>
    </w:p>
    <w:p w:rsidR="00D32DA0" w:rsidRPr="00BA7E44" w:rsidRDefault="00D32DA0" w:rsidP="00D32DA0">
      <w:pPr>
        <w:numPr>
          <w:ilvl w:val="0"/>
          <w:numId w:val="6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«Значительный вклад и результаты в воспитании, развитии одаренности, общественной деятельности своих детей»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городской оргкомитет акции </w:t>
      </w:r>
      <w:r w:rsidRPr="00BA7E44">
        <w:rPr>
          <w:rFonts w:ascii="Times New Roman" w:hAnsi="Times New Roman" w:cs="Times New Roman"/>
          <w:b/>
        </w:rPr>
        <w:t xml:space="preserve">до </w:t>
      </w:r>
      <w:r w:rsidR="00F274D5" w:rsidRPr="00BA7E44">
        <w:rPr>
          <w:rFonts w:ascii="Times New Roman" w:hAnsi="Times New Roman" w:cs="Times New Roman"/>
          <w:b/>
        </w:rPr>
        <w:t>1</w:t>
      </w:r>
      <w:r w:rsidRPr="00BA7E44">
        <w:rPr>
          <w:rFonts w:ascii="Times New Roman" w:hAnsi="Times New Roman" w:cs="Times New Roman"/>
          <w:b/>
        </w:rPr>
        <w:t xml:space="preserve"> </w:t>
      </w:r>
      <w:r w:rsidR="00F274D5" w:rsidRPr="00BA7E44">
        <w:rPr>
          <w:rFonts w:ascii="Times New Roman" w:hAnsi="Times New Roman" w:cs="Times New Roman"/>
          <w:b/>
        </w:rPr>
        <w:t>дека</w:t>
      </w:r>
      <w:r w:rsidRPr="00BA7E44">
        <w:rPr>
          <w:rFonts w:ascii="Times New Roman" w:hAnsi="Times New Roman" w:cs="Times New Roman"/>
          <w:b/>
        </w:rPr>
        <w:t>бря 202</w:t>
      </w:r>
      <w:r w:rsidR="00F274D5" w:rsidRPr="00BA7E44">
        <w:rPr>
          <w:rFonts w:ascii="Times New Roman" w:hAnsi="Times New Roman" w:cs="Times New Roman"/>
          <w:b/>
        </w:rPr>
        <w:t>3</w:t>
      </w:r>
      <w:r w:rsidRPr="00BA7E44">
        <w:rPr>
          <w:rFonts w:ascii="Times New Roman" w:hAnsi="Times New Roman" w:cs="Times New Roman"/>
          <w:b/>
        </w:rPr>
        <w:t xml:space="preserve"> года </w:t>
      </w:r>
      <w:proofErr w:type="gramStart"/>
      <w:r w:rsidRPr="00BA7E44">
        <w:rPr>
          <w:rFonts w:ascii="Times New Roman" w:hAnsi="Times New Roman" w:cs="Times New Roman"/>
        </w:rPr>
        <w:t>предоставляются характеристики-представления</w:t>
      </w:r>
      <w:proofErr w:type="gramEnd"/>
      <w:r w:rsidRPr="00BA7E44">
        <w:rPr>
          <w:rFonts w:ascii="Times New Roman" w:hAnsi="Times New Roman" w:cs="Times New Roman"/>
        </w:rPr>
        <w:t xml:space="preserve"> на участниц городской акции (</w:t>
      </w:r>
      <w:r w:rsidRPr="00BA7E44">
        <w:rPr>
          <w:rFonts w:ascii="Times New Roman" w:hAnsi="Times New Roman" w:cs="Times New Roman"/>
          <w:u w:val="single"/>
        </w:rPr>
        <w:t>на бланке органов, осуществляющих управление в сфере образования администраций районов города</w:t>
      </w:r>
      <w:r w:rsidRPr="00BA7E44">
        <w:rPr>
          <w:rFonts w:ascii="Times New Roman" w:hAnsi="Times New Roman" w:cs="Times New Roman"/>
        </w:rPr>
        <w:t>),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D32DA0" w:rsidRPr="00BA7E44" w:rsidRDefault="00D32DA0" w:rsidP="004B6FA3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общественную значимость заслуг матерей и бабушек в воспитании детей и внуков, сохранении и умножении семьи, укреплении </w:t>
      </w:r>
      <w:proofErr w:type="spellStart"/>
      <w:r w:rsidRPr="00BA7E44">
        <w:rPr>
          <w:rFonts w:ascii="Times New Roman" w:hAnsi="Times New Roman" w:cs="Times New Roman"/>
        </w:rPr>
        <w:t>межпоколенных</w:t>
      </w:r>
      <w:proofErr w:type="spellEnd"/>
      <w:r w:rsidRPr="00BA7E44">
        <w:rPr>
          <w:rFonts w:ascii="Times New Roman" w:hAnsi="Times New Roman" w:cs="Times New Roman"/>
        </w:rPr>
        <w:t xml:space="preserve"> связей, сплоченности и единства;</w:t>
      </w:r>
    </w:p>
    <w:p w:rsidR="00D32DA0" w:rsidRPr="00BA7E44" w:rsidRDefault="00D32DA0" w:rsidP="004B6FA3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lastRenderedPageBreak/>
        <w:t xml:space="preserve">роль матери в воспитании ценностно-смысловых, нравственных навыков детей в семье и школе, педагогические находки, семейные </w:t>
      </w:r>
      <w:proofErr w:type="spellStart"/>
      <w:r w:rsidRPr="00BA7E44">
        <w:rPr>
          <w:rFonts w:ascii="Times New Roman" w:hAnsi="Times New Roman" w:cs="Times New Roman"/>
        </w:rPr>
        <w:t>межпоколенные</w:t>
      </w:r>
      <w:proofErr w:type="spellEnd"/>
      <w:r w:rsidRPr="00BA7E44">
        <w:rPr>
          <w:rFonts w:ascii="Times New Roman" w:hAnsi="Times New Roman" w:cs="Times New Roman"/>
        </w:rPr>
        <w:t xml:space="preserve"> связи;</w:t>
      </w:r>
    </w:p>
    <w:p w:rsidR="00D32DA0" w:rsidRPr="00BA7E44" w:rsidRDefault="00D32DA0" w:rsidP="004B6FA3">
      <w:pPr>
        <w:numPr>
          <w:ilvl w:val="0"/>
          <w:numId w:val="6"/>
        </w:numPr>
        <w:spacing w:after="0" w:line="240" w:lineRule="auto"/>
        <w:ind w:left="567" w:right="57" w:hanging="567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роль матерей и бабушек в воспитании у детей будущего ответственного </w:t>
      </w:r>
      <w:proofErr w:type="spellStart"/>
      <w:r w:rsidRPr="00BA7E44">
        <w:rPr>
          <w:rFonts w:ascii="Times New Roman" w:hAnsi="Times New Roman" w:cs="Times New Roman"/>
        </w:rPr>
        <w:t>родительства</w:t>
      </w:r>
      <w:proofErr w:type="spellEnd"/>
      <w:r w:rsidRPr="00BA7E44">
        <w:rPr>
          <w:rFonts w:ascii="Times New Roman" w:hAnsi="Times New Roman" w:cs="Times New Roman"/>
        </w:rPr>
        <w:t xml:space="preserve"> на основе семейных </w:t>
      </w:r>
      <w:proofErr w:type="spellStart"/>
      <w:r w:rsidRPr="00BA7E44">
        <w:rPr>
          <w:rFonts w:ascii="Times New Roman" w:hAnsi="Times New Roman" w:cs="Times New Roman"/>
        </w:rPr>
        <w:t>межпоколенных</w:t>
      </w:r>
      <w:proofErr w:type="spellEnd"/>
      <w:r w:rsidRPr="00BA7E44">
        <w:rPr>
          <w:rFonts w:ascii="Times New Roman" w:hAnsi="Times New Roman" w:cs="Times New Roman"/>
        </w:rPr>
        <w:t xml:space="preserve"> связей.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По итогам районного этапа акции в городской оргкомитет направляется информация об итогах проведения районной акции (приложение</w:t>
      </w:r>
      <w:r w:rsidR="00D43422" w:rsidRPr="00BA7E44">
        <w:rPr>
          <w:rFonts w:ascii="Times New Roman" w:hAnsi="Times New Roman" w:cs="Times New Roman"/>
        </w:rPr>
        <w:t xml:space="preserve"> 1</w:t>
      </w:r>
      <w:r w:rsidRPr="00BA7E44">
        <w:rPr>
          <w:rFonts w:ascii="Times New Roman" w:hAnsi="Times New Roman" w:cs="Times New Roman"/>
        </w:rPr>
        <w:t>).</w:t>
      </w:r>
    </w:p>
    <w:p w:rsidR="00D32DA0" w:rsidRPr="00BA7E44" w:rsidRDefault="00D32DA0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6.2. В рамках акции проводится </w:t>
      </w:r>
      <w:r w:rsidR="00AC50FD" w:rsidRPr="00BA7E44">
        <w:rPr>
          <w:rFonts w:ascii="Times New Roman" w:hAnsi="Times New Roman" w:cs="Times New Roman"/>
        </w:rPr>
        <w:t>Городской</w:t>
      </w:r>
      <w:r w:rsidRPr="00BA7E44">
        <w:rPr>
          <w:rFonts w:ascii="Times New Roman" w:hAnsi="Times New Roman" w:cs="Times New Roman"/>
        </w:rPr>
        <w:t xml:space="preserve"> интерактивный конкурс детских творческих работ </w:t>
      </w:r>
      <w:r w:rsidRPr="00BA7E44">
        <w:rPr>
          <w:rFonts w:ascii="Times New Roman" w:hAnsi="Times New Roman" w:cs="Times New Roman"/>
          <w:b/>
          <w:i/>
        </w:rPr>
        <w:t>«</w:t>
      </w:r>
      <w:r w:rsidR="00D17D55">
        <w:rPr>
          <w:rFonts w:ascii="Times New Roman" w:hAnsi="Times New Roman" w:cs="Times New Roman"/>
          <w:b/>
          <w:i/>
        </w:rPr>
        <w:t>Твой светлый образ незабвенный</w:t>
      </w:r>
      <w:bookmarkStart w:id="0" w:name="_GoBack"/>
      <w:bookmarkEnd w:id="0"/>
      <w:r w:rsidRPr="00BA7E44">
        <w:rPr>
          <w:rFonts w:ascii="Times New Roman" w:hAnsi="Times New Roman" w:cs="Times New Roman"/>
          <w:b/>
          <w:i/>
        </w:rPr>
        <w:t>»</w:t>
      </w:r>
      <w:r w:rsidRPr="00BA7E44">
        <w:rPr>
          <w:rFonts w:ascii="Times New Roman" w:hAnsi="Times New Roman" w:cs="Times New Roman"/>
        </w:rPr>
        <w:t xml:space="preserve"> в номинациях: «Иллюстрированное литературное произведение», «Видеоролик». Участие в конкурсе – прямым вхождением. </w:t>
      </w:r>
    </w:p>
    <w:p w:rsidR="001D310C" w:rsidRPr="00BA7E44" w:rsidRDefault="001D310C" w:rsidP="001D310C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 w:rsidRPr="00BA7E44">
        <w:rPr>
          <w:rFonts w:ascii="Times New Roman" w:hAnsi="Times New Roman" w:cs="Times New Roman"/>
        </w:rPr>
        <w:t>Для участия в конкурсе необходимо разместить работу на сайте конкурса (ссылка размещена на сайте Дворца (</w:t>
      </w:r>
      <w:hyperlink r:id="rId9" w:history="1">
        <w:r w:rsidRPr="00BA7E44">
          <w:rPr>
            <w:rFonts w:ascii="Times New Roman" w:hAnsi="Times New Roman" w:cs="Times New Roman"/>
          </w:rPr>
          <w:t>http://www.ddt-chkalov.ru/</w:t>
        </w:r>
      </w:hyperlink>
      <w:r w:rsidRPr="00BA7E44">
        <w:rPr>
          <w:rFonts w:ascii="Times New Roman" w:hAnsi="Times New Roman" w:cs="Times New Roman"/>
        </w:rPr>
        <w:t>), с обязательным оформлением электронной заявки.</w:t>
      </w:r>
      <w:proofErr w:type="gramEnd"/>
    </w:p>
    <w:p w:rsidR="001D310C" w:rsidRPr="00BA7E44" w:rsidRDefault="001D310C" w:rsidP="001D310C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1D310C" w:rsidRPr="00BA7E44" w:rsidRDefault="001D310C" w:rsidP="001D310C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Работы, присланные позднее 1</w:t>
      </w:r>
      <w:r w:rsidRPr="00BA7E44">
        <w:rPr>
          <w:rFonts w:ascii="Times New Roman" w:hAnsi="Times New Roman" w:cs="Times New Roman"/>
          <w:b/>
          <w:i/>
        </w:rPr>
        <w:t>5 ноября 202</w:t>
      </w:r>
      <w:r w:rsidR="007E64D4" w:rsidRPr="00BA7E44">
        <w:rPr>
          <w:rFonts w:ascii="Times New Roman" w:hAnsi="Times New Roman" w:cs="Times New Roman"/>
          <w:b/>
          <w:i/>
        </w:rPr>
        <w:t>3</w:t>
      </w:r>
      <w:r w:rsidRPr="00BA7E44">
        <w:rPr>
          <w:rFonts w:ascii="Times New Roman" w:hAnsi="Times New Roman" w:cs="Times New Roman"/>
          <w:b/>
          <w:i/>
        </w:rPr>
        <w:t xml:space="preserve"> года,</w:t>
      </w:r>
      <w:r w:rsidRPr="00BA7E44">
        <w:rPr>
          <w:rFonts w:ascii="Times New Roman" w:hAnsi="Times New Roman" w:cs="Times New Roman"/>
        </w:rPr>
        <w:t xml:space="preserve"> рассматриваться не будут. Во время экспонирования работ будет проводиться голосование посетителей сайта за понравившиеся работы для определения специальных призов. Победителей и призеров будет определять жюри конкурса.</w:t>
      </w:r>
      <w:r w:rsidR="004647DC" w:rsidRPr="00BA7E44">
        <w:rPr>
          <w:rFonts w:ascii="Times New Roman" w:hAnsi="Times New Roman" w:cs="Times New Roman"/>
        </w:rPr>
        <w:t xml:space="preserve"> </w:t>
      </w:r>
      <w:r w:rsidR="004647DC" w:rsidRPr="00BA7E44">
        <w:rPr>
          <w:rFonts w:ascii="Times New Roman" w:hAnsi="Times New Roman"/>
          <w:sz w:val="20"/>
          <w:szCs w:val="20"/>
        </w:rPr>
        <w:t>Так же может быть определен специальный приз по итогам голосования посетителей сайта за понравившиеся работы.</w:t>
      </w:r>
    </w:p>
    <w:p w:rsidR="001D310C" w:rsidRPr="00BA7E44" w:rsidRDefault="001D310C" w:rsidP="001D310C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В районах (независимо от городского конкурса) могут быть проведены районные конкурсы, сроки и форма проведения которых определяется соответствующими положениями на усмотрение районных оргкомитетов. Для участия в городском конкурсе работы участников районных конкурсов должны быть размещены на сайте городского конкурса районными оргкомитетами в сроки, номинациях и в форме, предусмотренной настоящим положением.</w:t>
      </w:r>
    </w:p>
    <w:p w:rsidR="001D310C" w:rsidRPr="00BA7E44" w:rsidRDefault="001D310C" w:rsidP="001D310C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Организаторы оставляют за собой право на некоммерческое использование конкурсных работ. </w:t>
      </w:r>
      <w:r w:rsidR="004647DC" w:rsidRPr="00BA7E44">
        <w:rPr>
          <w:rFonts w:ascii="Times New Roman" w:hAnsi="Times New Roman"/>
          <w:sz w:val="20"/>
          <w:szCs w:val="20"/>
        </w:rPr>
        <w:t>Участники Конкурса соглашаются с безвозмездной публикацией их конкурсных работ или фрагментов конкурсных работ любым способом и на любых носителях по усмотрению организаторов Конкурса с обязательным указанием авторства работ.</w:t>
      </w:r>
    </w:p>
    <w:p w:rsidR="001D310C" w:rsidRPr="00BA7E44" w:rsidRDefault="001D310C" w:rsidP="001D310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7. Требования, предъявляемые к творческим работам</w:t>
      </w:r>
    </w:p>
    <w:p w:rsidR="001D310C" w:rsidRPr="00BA7E44" w:rsidRDefault="006132EA" w:rsidP="001D310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pacing w:val="-1"/>
        </w:rPr>
      </w:pPr>
      <w:r w:rsidRPr="00BA7E44">
        <w:rPr>
          <w:rFonts w:ascii="Times New Roman" w:hAnsi="Times New Roman" w:cs="Times New Roman"/>
          <w:b/>
        </w:rPr>
        <w:t xml:space="preserve">7.1 </w:t>
      </w:r>
      <w:r w:rsidR="001D310C" w:rsidRPr="00BA7E44">
        <w:rPr>
          <w:rFonts w:ascii="Times New Roman" w:hAnsi="Times New Roman" w:cs="Times New Roman"/>
          <w:b/>
        </w:rPr>
        <w:t>«Иллюстрированное литературное произведение»:</w:t>
      </w:r>
      <w:r w:rsidR="001D310C" w:rsidRPr="00BA7E44">
        <w:rPr>
          <w:rFonts w:ascii="Times New Roman" w:hAnsi="Times New Roman" w:cs="Times New Roman"/>
        </w:rPr>
        <w:t xml:space="preserve"> на конкурс принимаются </w:t>
      </w:r>
      <w:r w:rsidR="00B873D2" w:rsidRPr="00BA7E44">
        <w:rPr>
          <w:rFonts w:ascii="Times New Roman" w:hAnsi="Times New Roman" w:cs="Times New Roman"/>
        </w:rPr>
        <w:t xml:space="preserve">авторские работы детей: </w:t>
      </w:r>
      <w:r w:rsidR="001D310C" w:rsidRPr="00BA7E44">
        <w:rPr>
          <w:rFonts w:ascii="Times New Roman" w:hAnsi="Times New Roman" w:cs="Times New Roman"/>
        </w:rPr>
        <w:t xml:space="preserve">стихи, сочинения, эссе, раскрывающие тему конкурса. Объем работ не должен превышать 3-х печатных страниц (14 шрифт, </w:t>
      </w:r>
      <w:r w:rsidR="001D310C" w:rsidRPr="00BA7E44">
        <w:rPr>
          <w:rFonts w:ascii="Times New Roman" w:hAnsi="Times New Roman" w:cs="Times New Roman"/>
          <w:lang w:val="en-US"/>
        </w:rPr>
        <w:t>Times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New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Roman</w:t>
      </w:r>
      <w:r w:rsidR="001D310C" w:rsidRPr="00BA7E44">
        <w:rPr>
          <w:rFonts w:ascii="Times New Roman" w:hAnsi="Times New Roman" w:cs="Times New Roman"/>
        </w:rPr>
        <w:t xml:space="preserve">, 1,5 междустрочный интервал). К работе </w:t>
      </w:r>
      <w:r w:rsidR="001D310C" w:rsidRPr="00BA7E44">
        <w:rPr>
          <w:rFonts w:ascii="Times New Roman" w:hAnsi="Times New Roman" w:cs="Times New Roman"/>
          <w:b/>
        </w:rPr>
        <w:t>отдельным</w:t>
      </w:r>
      <w:r w:rsidR="001D310C" w:rsidRPr="00BA7E44">
        <w:rPr>
          <w:rFonts w:ascii="Times New Roman" w:hAnsi="Times New Roman" w:cs="Times New Roman"/>
        </w:rPr>
        <w:t xml:space="preserve"> </w:t>
      </w:r>
      <w:r w:rsidR="001D310C" w:rsidRPr="00BA7E44">
        <w:rPr>
          <w:rFonts w:ascii="Times New Roman" w:hAnsi="Times New Roman" w:cs="Times New Roman"/>
          <w:lang w:val="en-US"/>
        </w:rPr>
        <w:t>jpeg</w:t>
      </w:r>
      <w:r w:rsidR="001D310C" w:rsidRPr="00BA7E44">
        <w:rPr>
          <w:rFonts w:ascii="Times New Roman" w:hAnsi="Times New Roman" w:cs="Times New Roman"/>
        </w:rPr>
        <w:t xml:space="preserve"> файлом прилагается оцифрованный рисунок (рисунки – не более трех),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="001D310C" w:rsidRPr="00BA7E44">
        <w:rPr>
          <w:rFonts w:ascii="Times New Roman" w:hAnsi="Times New Roman" w:cs="Times New Roman"/>
          <w:spacing w:val="-1"/>
        </w:rPr>
        <w:t xml:space="preserve">Разрешение графических файлов должно быть приближено к 2000х2000 </w:t>
      </w:r>
      <w:proofErr w:type="spellStart"/>
      <w:r w:rsidR="001D310C" w:rsidRPr="00BA7E44">
        <w:rPr>
          <w:rFonts w:ascii="Times New Roman" w:hAnsi="Times New Roman" w:cs="Times New Roman"/>
          <w:spacing w:val="-1"/>
        </w:rPr>
        <w:t>пикс</w:t>
      </w:r>
      <w:proofErr w:type="spellEnd"/>
      <w:r w:rsidR="001D310C" w:rsidRPr="00BA7E44">
        <w:rPr>
          <w:rFonts w:ascii="Times New Roman" w:hAnsi="Times New Roman" w:cs="Times New Roman"/>
          <w:spacing w:val="-1"/>
        </w:rPr>
        <w:t xml:space="preserve">., размер – не более 800 </w:t>
      </w:r>
      <w:proofErr w:type="spellStart"/>
      <w:r w:rsidR="001D310C" w:rsidRPr="00BA7E44">
        <w:rPr>
          <w:rFonts w:ascii="Times New Roman" w:hAnsi="Times New Roman" w:cs="Times New Roman"/>
          <w:spacing w:val="-1"/>
        </w:rPr>
        <w:t>кБ</w:t>
      </w:r>
      <w:proofErr w:type="spellEnd"/>
      <w:r w:rsidR="001D310C" w:rsidRPr="00BA7E44">
        <w:rPr>
          <w:rFonts w:ascii="Times New Roman" w:hAnsi="Times New Roman" w:cs="Times New Roman"/>
          <w:spacing w:val="-1"/>
        </w:rPr>
        <w:t>. Рисунок должен иметь название.</w:t>
      </w:r>
      <w:r w:rsidR="00BA7E44" w:rsidRPr="00BA7E44">
        <w:rPr>
          <w:rFonts w:ascii="Times New Roman" w:hAnsi="Times New Roman" w:cs="Times New Roman"/>
          <w:spacing w:val="-1"/>
        </w:rPr>
        <w:t xml:space="preserve">  Авторский рисунок оценивается отдельно.</w:t>
      </w:r>
    </w:p>
    <w:p w:rsidR="001D310C" w:rsidRPr="00BA7E44" w:rsidRDefault="006132EA" w:rsidP="001D310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/>
        </w:rPr>
        <w:t xml:space="preserve">7.2 </w:t>
      </w:r>
      <w:r w:rsidR="001D310C" w:rsidRPr="00BA7E44">
        <w:rPr>
          <w:rFonts w:ascii="Times New Roman" w:hAnsi="Times New Roman" w:cs="Times New Roman"/>
          <w:b/>
        </w:rPr>
        <w:t xml:space="preserve">«Видеоролик»: </w:t>
      </w:r>
      <w:r w:rsidR="001D310C" w:rsidRPr="00BA7E44">
        <w:rPr>
          <w:rFonts w:ascii="Times New Roman" w:hAnsi="Times New Roman" w:cs="Times New Roman"/>
        </w:rPr>
        <w:t xml:space="preserve">принимаются видеоролики, выполненные в формате </w:t>
      </w:r>
      <w:r w:rsidR="001D310C" w:rsidRPr="00BA7E44">
        <w:rPr>
          <w:rFonts w:ascii="Times New Roman" w:hAnsi="Times New Roman" w:cs="Times New Roman"/>
          <w:lang w:val="en-US"/>
        </w:rPr>
        <w:t>AVI</w:t>
      </w:r>
      <w:r w:rsidR="001D310C" w:rsidRPr="00BA7E44">
        <w:rPr>
          <w:rFonts w:ascii="Times New Roman" w:hAnsi="Times New Roman" w:cs="Times New Roman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1D310C" w:rsidRPr="00BA7E44" w:rsidRDefault="001D310C" w:rsidP="001D310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Требования к видеоролику: </w:t>
      </w:r>
    </w:p>
    <w:p w:rsidR="001D310C" w:rsidRPr="00BA7E44" w:rsidRDefault="001D310C" w:rsidP="001D310C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Минимальное разрешение видеоролика – 480x360 для 4:3, 480x272 для 16:9. </w:t>
      </w:r>
    </w:p>
    <w:p w:rsidR="001D310C" w:rsidRPr="00BA7E44" w:rsidRDefault="001D310C" w:rsidP="001D310C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1D310C" w:rsidRPr="00BA7E44" w:rsidRDefault="001D310C" w:rsidP="001D310C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В ролике могут использоваться фотографии, авторские оцифрованные рисунки. </w:t>
      </w:r>
    </w:p>
    <w:p w:rsidR="001D310C" w:rsidRPr="00BA7E44" w:rsidRDefault="001D310C" w:rsidP="001D310C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1D310C" w:rsidRPr="00BA7E44" w:rsidRDefault="001D310C" w:rsidP="001D310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Авторы выкладывают свои работы на </w:t>
      </w:r>
      <w:proofErr w:type="spellStart"/>
      <w:r w:rsidRPr="00BA7E44">
        <w:rPr>
          <w:rFonts w:ascii="Times New Roman" w:hAnsi="Times New Roman" w:cs="Times New Roman"/>
        </w:rPr>
        <w:t>видеохостинге</w:t>
      </w:r>
      <w:proofErr w:type="spellEnd"/>
      <w:r w:rsidRPr="00BA7E44">
        <w:rPr>
          <w:rFonts w:ascii="Times New Roman" w:hAnsi="Times New Roman" w:cs="Times New Roman"/>
        </w:rPr>
        <w:t xml:space="preserve"> </w:t>
      </w:r>
      <w:proofErr w:type="spellStart"/>
      <w:r w:rsidRPr="00BA7E44">
        <w:rPr>
          <w:rFonts w:ascii="Times New Roman" w:hAnsi="Times New Roman" w:cs="Times New Roman"/>
        </w:rPr>
        <w:t>Youtube</w:t>
      </w:r>
      <w:proofErr w:type="spellEnd"/>
      <w:r w:rsidRPr="00BA7E44">
        <w:rPr>
          <w:rFonts w:ascii="Times New Roman" w:hAnsi="Times New Roman" w:cs="Times New Roman"/>
        </w:rPr>
        <w:t>, активную ссылку размещают в специальном окне при оформлении электронной заявки.</w:t>
      </w:r>
    </w:p>
    <w:p w:rsidR="006132EA" w:rsidRPr="00BA7E44" w:rsidRDefault="006132EA" w:rsidP="006132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  <w:b/>
        </w:rPr>
        <w:t>7.3 Содержание творческих работ</w:t>
      </w:r>
      <w:r w:rsidRPr="00BA7E44">
        <w:rPr>
          <w:rFonts w:ascii="Times New Roman" w:hAnsi="Times New Roman" w:cs="Times New Roman"/>
        </w:rPr>
        <w:t xml:space="preserve"> участников конкурса должно отвечать следующим условиям: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текста поставленной цели и задачам акции;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всестороннее раскрытие великого образа Матери - хранительницы очага семьи, подвижнице в труде (педагогическом, медицинском, конструкторском, военном деле и т.д.), социально-общественной активности матерей;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отражение особой одаренности, подвигов, поступков материнского служения, бескорыстности в отношении к людям, родным, любви к мужу, детям;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lastRenderedPageBreak/>
        <w:t>литературно-эмоциональное изложение текста;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отношение автора к ценностям семейного уклада на конкретных примерах матерей, бабушек, родителей, родственников.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8. Регламент работы жюри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8.1 Состав жюри определяется организаторами Конкурса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</w:rPr>
        <w:t>8.2</w:t>
      </w:r>
      <w:proofErr w:type="gramStart"/>
      <w:r w:rsidRPr="00BA7E44">
        <w:rPr>
          <w:rFonts w:ascii="Times New Roman" w:hAnsi="Times New Roman" w:cs="Times New Roman"/>
        </w:rPr>
        <w:t xml:space="preserve"> К</w:t>
      </w:r>
      <w:proofErr w:type="gramEnd"/>
      <w:r w:rsidRPr="00BA7E44">
        <w:rPr>
          <w:rFonts w:ascii="Times New Roman" w:hAnsi="Times New Roman" w:cs="Times New Roman"/>
        </w:rPr>
        <w:t>аждая конкурсная работа проверяется и оценивается не менее чем тремя членами жюри.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8.3 Итоговая оценка каждой работы формируется путем выведения средней оценки  всех участников Жюри.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8.4. Определение победителей Конкурса осуществляется на основании оценивания конкурсных работ членами жюри и в соответствии с рейтинговым списком Конкурса. Рейтинговый список Конкурса формируется отдельно в каждой возрастной категории 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9. Критерии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</w:rPr>
        <w:t>Оценивание конкурсных работ членами жюри Конкурса осуществляется по следующим критериям: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</w:pPr>
      <w:r w:rsidRPr="00BA7E44">
        <w:rPr>
          <w:rFonts w:ascii="Times New Roman" w:hAnsi="Times New Roman" w:cs="Times New Roman"/>
          <w:b/>
        </w:rPr>
        <w:t>9.1 «Иллюстрированное литературное произведение»: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содержанию  Конкурса (см. п.8.3 настоящего положения);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Самостоятельность работы;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Точность рифм (для стихотворений);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Оригинальность, нестандартность, выразительность в подаче материала;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Творческий подход;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Чёткость авторской идеи и позиции.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грамотность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Общее читательское восприятие текста литературного произведения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Оценка по каждому показателю выставляется по шкале 0-3 балла.</w:t>
      </w:r>
    </w:p>
    <w:p w:rsidR="006132EA" w:rsidRPr="00BA7E44" w:rsidRDefault="006132EA" w:rsidP="006132EA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</w:pPr>
      <w:r w:rsidRPr="00BA7E44">
        <w:rPr>
          <w:rFonts w:ascii="Times New Roman" w:hAnsi="Times New Roman" w:cs="Times New Roman"/>
          <w:b/>
        </w:rPr>
        <w:t>9.2 «Видеоролик»: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Соответствие содержанию  Конкурса (см. п.8.3 настоящего положения);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Самостоятельность работы;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Оригинальность, нестандартность, выразительность в подаче материала;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Творческий подход;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Чёткость авторской идеи и позиции.</w:t>
      </w:r>
    </w:p>
    <w:p w:rsidR="006132EA" w:rsidRPr="00BA7E44" w:rsidRDefault="006132EA" w:rsidP="006132EA">
      <w:pPr>
        <w:pStyle w:val="a3"/>
        <w:numPr>
          <w:ilvl w:val="0"/>
          <w:numId w:val="8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Общее зрительское восприятие видеоролика</w:t>
      </w:r>
    </w:p>
    <w:p w:rsidR="00AC50FD" w:rsidRPr="00BA7E44" w:rsidRDefault="006132EA" w:rsidP="006132EA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Оценка по каждому показателю выставляется по шкале 0-3 балла.</w:t>
      </w:r>
    </w:p>
    <w:p w:rsidR="00AC50FD" w:rsidRPr="00BA7E44" w:rsidRDefault="00AC50FD" w:rsidP="00D32DA0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D32DA0" w:rsidRPr="00BA7E44" w:rsidRDefault="005718A9" w:rsidP="00D32DA0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10</w:t>
      </w:r>
      <w:r w:rsidR="00D32DA0" w:rsidRPr="00BA7E44">
        <w:rPr>
          <w:rFonts w:ascii="Times New Roman" w:hAnsi="Times New Roman" w:cs="Times New Roman"/>
          <w:b/>
        </w:rPr>
        <w:t>. Подведение итогов</w:t>
      </w:r>
    </w:p>
    <w:p w:rsidR="005718A9" w:rsidRPr="00BA7E44" w:rsidRDefault="005718A9" w:rsidP="005718A9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10.1 Победители Всероссийского конкурса детских творческих работ определяются в трех возрастных категориях (</w:t>
      </w:r>
      <w:r w:rsidR="00BE64FA">
        <w:rPr>
          <w:rFonts w:ascii="Times New Roman" w:hAnsi="Times New Roman" w:cs="Times New Roman"/>
        </w:rPr>
        <w:t xml:space="preserve">дошкольники, </w:t>
      </w:r>
      <w:r w:rsidRPr="00BA7E44">
        <w:rPr>
          <w:rFonts w:ascii="Times New Roman" w:hAnsi="Times New Roman" w:cs="Times New Roman"/>
        </w:rPr>
        <w:t>1-4, 5-8, 9-11 классы)  в каждой номинации и награждаются дипломами. Достоинство диплома определяется в соответствии оценкой жюри: за 1,2,3 места, за участие.</w:t>
      </w:r>
    </w:p>
    <w:p w:rsidR="005718A9" w:rsidRPr="00BA7E44" w:rsidRDefault="005718A9" w:rsidP="005718A9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10.2 Организаторы вправе ввести </w:t>
      </w:r>
      <w:proofErr w:type="spellStart"/>
      <w:r w:rsidRPr="00BA7E44">
        <w:rPr>
          <w:rFonts w:ascii="Times New Roman" w:hAnsi="Times New Roman" w:cs="Times New Roman"/>
        </w:rPr>
        <w:t>подноминации</w:t>
      </w:r>
      <w:proofErr w:type="spellEnd"/>
      <w:r w:rsidRPr="00BA7E44">
        <w:rPr>
          <w:rFonts w:ascii="Times New Roman" w:hAnsi="Times New Roman" w:cs="Times New Roman"/>
        </w:rPr>
        <w:t xml:space="preserve"> в зависимости от содержания работ участников. </w:t>
      </w:r>
    </w:p>
    <w:p w:rsidR="005718A9" w:rsidRPr="00BA7E44" w:rsidRDefault="005718A9" w:rsidP="005718A9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 xml:space="preserve">10.3 Специальным призом награждаются первые 10 участников по результатам голосования посетителей сайта за понравившиеся работы. </w:t>
      </w:r>
    </w:p>
    <w:p w:rsidR="005718A9" w:rsidRPr="00BA7E44" w:rsidRDefault="005718A9" w:rsidP="005718A9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10.4 Лучшие работы будут изданы в сборнике.</w:t>
      </w:r>
    </w:p>
    <w:p w:rsidR="005718A9" w:rsidRPr="00BA7E44" w:rsidRDefault="005718A9" w:rsidP="005718A9">
      <w:pPr>
        <w:spacing w:after="0" w:line="240" w:lineRule="auto"/>
        <w:ind w:right="57" w:firstLine="426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10.5 Количество призовых мест определяется относительно количества и качества работ, представленных на Конкурс, но не менее 30%</w:t>
      </w:r>
    </w:p>
    <w:p w:rsidR="00D32DA0" w:rsidRPr="00BA7E44" w:rsidRDefault="005718A9" w:rsidP="005718A9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 w:rsidRPr="00BA7E44">
        <w:rPr>
          <w:rFonts w:ascii="Times New Roman" w:hAnsi="Times New Roman" w:cs="Times New Roman"/>
        </w:rPr>
        <w:t>10.6 Списки победителей Конкурса размещаются на сайте Конкурса.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:rsidR="005D06EB" w:rsidRPr="00BA7E44" w:rsidRDefault="005D06EB" w:rsidP="005D06EB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BA7E44">
        <w:rPr>
          <w:rFonts w:ascii="Times New Roman" w:hAnsi="Times New Roman"/>
          <w:i/>
          <w:sz w:val="20"/>
          <w:szCs w:val="20"/>
        </w:rPr>
        <w:t xml:space="preserve">89200560213 </w:t>
      </w:r>
      <w:proofErr w:type="spellStart"/>
      <w:r w:rsidRPr="00BA7E44">
        <w:rPr>
          <w:rFonts w:ascii="Times New Roman" w:hAnsi="Times New Roman"/>
          <w:i/>
          <w:sz w:val="20"/>
          <w:szCs w:val="20"/>
        </w:rPr>
        <w:t>Семушева</w:t>
      </w:r>
      <w:proofErr w:type="spellEnd"/>
      <w:r w:rsidRPr="00BA7E44">
        <w:rPr>
          <w:rFonts w:ascii="Times New Roman" w:hAnsi="Times New Roman"/>
          <w:i/>
          <w:sz w:val="20"/>
          <w:szCs w:val="20"/>
        </w:rPr>
        <w:t xml:space="preserve"> Татьяна </w:t>
      </w:r>
      <w:proofErr w:type="spellStart"/>
      <w:r w:rsidRPr="00BA7E44">
        <w:rPr>
          <w:rFonts w:ascii="Times New Roman" w:hAnsi="Times New Roman"/>
          <w:i/>
          <w:sz w:val="20"/>
          <w:szCs w:val="20"/>
        </w:rPr>
        <w:t>Гафиятовна</w:t>
      </w:r>
      <w:proofErr w:type="spellEnd"/>
      <w:r w:rsidRPr="00BA7E44">
        <w:rPr>
          <w:rFonts w:ascii="Times New Roman" w:hAnsi="Times New Roman"/>
          <w:i/>
          <w:sz w:val="20"/>
          <w:szCs w:val="20"/>
        </w:rPr>
        <w:t xml:space="preserve"> 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D32DA0" w:rsidRPr="00BA7E44" w:rsidRDefault="00D32DA0" w:rsidP="00D32DA0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Приложение 1</w:t>
      </w:r>
    </w:p>
    <w:p w:rsidR="002119C3" w:rsidRPr="00BA7E44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 xml:space="preserve">ИНФОРМАЦИЯ О ПРОВЕДЕНИИ РАЙОННОЙ АКЦИИ 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«МАТЕРИНСКАЯ СЛАВА»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 w:rsidRPr="00BA7E44">
        <w:rPr>
          <w:rFonts w:ascii="Times New Roman" w:hAnsi="Times New Roman" w:cs="Times New Roman"/>
          <w:b/>
        </w:rPr>
        <w:t>Район ________________________________________</w:t>
      </w:r>
    </w:p>
    <w:p w:rsidR="00D32DA0" w:rsidRPr="00BA7E44" w:rsidRDefault="00D32DA0" w:rsidP="00D32DA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667"/>
        <w:gridCol w:w="1423"/>
        <w:gridCol w:w="1423"/>
        <w:gridCol w:w="1282"/>
        <w:gridCol w:w="1673"/>
        <w:gridCol w:w="1355"/>
      </w:tblGrid>
      <w:tr w:rsidR="00BA7E44" w:rsidRPr="00BA7E44" w:rsidTr="00EE5664">
        <w:tc>
          <w:tcPr>
            <w:tcW w:w="3837" w:type="dxa"/>
            <w:gridSpan w:val="3"/>
            <w:vMerge w:val="restart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Мероприятия, посвященные Всероссийскому Дню матери</w:t>
            </w:r>
          </w:p>
        </w:tc>
        <w:tc>
          <w:tcPr>
            <w:tcW w:w="5733" w:type="dxa"/>
            <w:gridSpan w:val="4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Единое родительское собрание</w:t>
            </w:r>
          </w:p>
        </w:tc>
      </w:tr>
      <w:tr w:rsidR="00BA7E44" w:rsidRPr="00BA7E44" w:rsidTr="00EE5664">
        <w:tc>
          <w:tcPr>
            <w:tcW w:w="3837" w:type="dxa"/>
            <w:gridSpan w:val="3"/>
            <w:vMerge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Родительские собрания в классных коллективах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Общешкольное собрание (кол-во участников)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Районное (количество участников)</w:t>
            </w:r>
          </w:p>
        </w:tc>
      </w:tr>
      <w:tr w:rsidR="00BA7E44" w:rsidRPr="00BA7E44" w:rsidTr="00EE5664">
        <w:tc>
          <w:tcPr>
            <w:tcW w:w="747" w:type="dxa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t xml:space="preserve">Мероприятие </w:t>
            </w:r>
            <w:r w:rsidRPr="00BA7E44">
              <w:rPr>
                <w:rFonts w:ascii="Times New Roman" w:hAnsi="Times New Roman" w:cs="Times New Roman"/>
              </w:rPr>
              <w:lastRenderedPageBreak/>
              <w:t>(на уровне ОУ)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r w:rsidRPr="00BA7E44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r w:rsidRPr="00BA7E44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  <w:r w:rsidRPr="00BA7E44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r w:rsidRPr="00BA7E44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D32DA0" w:rsidRPr="00BA7E44" w:rsidRDefault="00D32DA0" w:rsidP="00CF1711">
            <w:pPr>
              <w:spacing w:after="0" w:line="240" w:lineRule="auto"/>
              <w:ind w:left="-477" w:right="-7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DA0" w:rsidRPr="00BA7E44" w:rsidTr="00EE5664">
        <w:tc>
          <w:tcPr>
            <w:tcW w:w="747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D32DA0" w:rsidRPr="00BA7E44" w:rsidRDefault="00D32DA0" w:rsidP="00D32DA0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664" w:rsidRPr="00BA7E44" w:rsidRDefault="00EE5664" w:rsidP="00EE566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EE5664" w:rsidRPr="00BA7E44" w:rsidRDefault="00EE5664" w:rsidP="00EE5664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EE5664" w:rsidRPr="00BA7E44" w:rsidRDefault="00EE5664" w:rsidP="00EE566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highlight w:val="yellow"/>
        </w:rPr>
      </w:pPr>
    </w:p>
    <w:p w:rsidR="00EE5664" w:rsidRPr="00BA7E44" w:rsidRDefault="00EE5664" w:rsidP="00EE566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 w:rsidRPr="00BA7E44">
        <w:rPr>
          <w:rFonts w:ascii="Times New Roman" w:hAnsi="Times New Roman" w:cs="Times New Roman"/>
          <w:i/>
        </w:rPr>
        <w:t>89</w:t>
      </w:r>
      <w:r w:rsidR="005718A9" w:rsidRPr="00BA7E44">
        <w:rPr>
          <w:rFonts w:ascii="Times New Roman" w:hAnsi="Times New Roman" w:cs="Times New Roman"/>
          <w:i/>
        </w:rPr>
        <w:t>200560213</w:t>
      </w:r>
      <w:r w:rsidRPr="00BA7E44">
        <w:rPr>
          <w:rFonts w:ascii="Times New Roman" w:hAnsi="Times New Roman" w:cs="Times New Roman"/>
          <w:i/>
        </w:rPr>
        <w:t xml:space="preserve"> </w:t>
      </w:r>
      <w:proofErr w:type="spellStart"/>
      <w:r w:rsidRPr="00BA7E44">
        <w:rPr>
          <w:rFonts w:ascii="Times New Roman" w:hAnsi="Times New Roman" w:cs="Times New Roman"/>
          <w:i/>
        </w:rPr>
        <w:t>Семушева</w:t>
      </w:r>
      <w:proofErr w:type="spellEnd"/>
      <w:r w:rsidRPr="00BA7E44">
        <w:rPr>
          <w:rFonts w:ascii="Times New Roman" w:hAnsi="Times New Roman" w:cs="Times New Roman"/>
          <w:i/>
        </w:rPr>
        <w:t xml:space="preserve"> Татьяна </w:t>
      </w:r>
      <w:proofErr w:type="spellStart"/>
      <w:r w:rsidRPr="00BA7E44">
        <w:rPr>
          <w:rFonts w:ascii="Times New Roman" w:hAnsi="Times New Roman" w:cs="Times New Roman"/>
          <w:i/>
        </w:rPr>
        <w:t>Гафиятовна</w:t>
      </w:r>
      <w:proofErr w:type="spellEnd"/>
    </w:p>
    <w:p w:rsidR="00DB63AA" w:rsidRPr="00D32DA0" w:rsidRDefault="00DB63AA" w:rsidP="00D32DA0">
      <w:pPr>
        <w:spacing w:after="0" w:line="240" w:lineRule="auto"/>
        <w:ind w:left="57" w:right="57" w:firstLine="709"/>
        <w:rPr>
          <w:rFonts w:ascii="Times New Roman" w:hAnsi="Times New Roman" w:cs="Times New Roman"/>
        </w:rPr>
      </w:pPr>
    </w:p>
    <w:sectPr w:rsidR="00DB63AA" w:rsidRPr="00D32DA0" w:rsidSect="002758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89" w:rsidRDefault="00735F89" w:rsidP="00DB63AA">
      <w:pPr>
        <w:spacing w:after="0" w:line="240" w:lineRule="auto"/>
      </w:pPr>
      <w:r>
        <w:separator/>
      </w:r>
    </w:p>
  </w:endnote>
  <w:endnote w:type="continuationSeparator" w:id="0">
    <w:p w:rsidR="00735F89" w:rsidRDefault="00735F89" w:rsidP="00DB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89" w:rsidRDefault="00735F89" w:rsidP="00DB63AA">
      <w:pPr>
        <w:spacing w:after="0" w:line="240" w:lineRule="auto"/>
      </w:pPr>
      <w:r>
        <w:separator/>
      </w:r>
    </w:p>
  </w:footnote>
  <w:footnote w:type="continuationSeparator" w:id="0">
    <w:p w:rsidR="00735F89" w:rsidRDefault="00735F89" w:rsidP="00DB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635"/>
    <w:multiLevelType w:val="hybridMultilevel"/>
    <w:tmpl w:val="C0642C26"/>
    <w:lvl w:ilvl="0" w:tplc="CBFAB314">
      <w:start w:val="1"/>
      <w:numFmt w:val="bullet"/>
      <w:lvlText w:val="­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6">
    <w:nsid w:val="2C4808EF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2204C"/>
    <w:multiLevelType w:val="hybridMultilevel"/>
    <w:tmpl w:val="6268B5D0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7846B8"/>
    <w:multiLevelType w:val="hybridMultilevel"/>
    <w:tmpl w:val="89589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311923"/>
    <w:multiLevelType w:val="hybridMultilevel"/>
    <w:tmpl w:val="2CE0FE50"/>
    <w:lvl w:ilvl="0" w:tplc="9FEA3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7B40C7"/>
    <w:multiLevelType w:val="hybridMultilevel"/>
    <w:tmpl w:val="6340F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3"/>
    <w:rsid w:val="00041616"/>
    <w:rsid w:val="00085327"/>
    <w:rsid w:val="000A0496"/>
    <w:rsid w:val="000D467B"/>
    <w:rsid w:val="0010778B"/>
    <w:rsid w:val="0018537E"/>
    <w:rsid w:val="001B5AD8"/>
    <w:rsid w:val="001D310C"/>
    <w:rsid w:val="00203358"/>
    <w:rsid w:val="002119C3"/>
    <w:rsid w:val="002215D0"/>
    <w:rsid w:val="0024278D"/>
    <w:rsid w:val="002758C1"/>
    <w:rsid w:val="002F6CE6"/>
    <w:rsid w:val="00326034"/>
    <w:rsid w:val="00331537"/>
    <w:rsid w:val="00365ED8"/>
    <w:rsid w:val="003A0208"/>
    <w:rsid w:val="00405283"/>
    <w:rsid w:val="00426D8E"/>
    <w:rsid w:val="00447988"/>
    <w:rsid w:val="004647DC"/>
    <w:rsid w:val="0048049B"/>
    <w:rsid w:val="004B1240"/>
    <w:rsid w:val="004B6FA3"/>
    <w:rsid w:val="004C3D79"/>
    <w:rsid w:val="004C79B0"/>
    <w:rsid w:val="004D79E6"/>
    <w:rsid w:val="00541481"/>
    <w:rsid w:val="00556255"/>
    <w:rsid w:val="005718A9"/>
    <w:rsid w:val="00591758"/>
    <w:rsid w:val="005A5C7F"/>
    <w:rsid w:val="005D0126"/>
    <w:rsid w:val="005D06EB"/>
    <w:rsid w:val="006132EA"/>
    <w:rsid w:val="00632407"/>
    <w:rsid w:val="00663E6D"/>
    <w:rsid w:val="006A6F53"/>
    <w:rsid w:val="00735F89"/>
    <w:rsid w:val="00742CB5"/>
    <w:rsid w:val="00755F03"/>
    <w:rsid w:val="00766252"/>
    <w:rsid w:val="007A3A5B"/>
    <w:rsid w:val="007D3F2E"/>
    <w:rsid w:val="007E630E"/>
    <w:rsid w:val="007E64D4"/>
    <w:rsid w:val="008069E1"/>
    <w:rsid w:val="008372AA"/>
    <w:rsid w:val="0085152B"/>
    <w:rsid w:val="009B7513"/>
    <w:rsid w:val="009C3A99"/>
    <w:rsid w:val="00A07EB5"/>
    <w:rsid w:val="00A14B70"/>
    <w:rsid w:val="00A350AE"/>
    <w:rsid w:val="00A35601"/>
    <w:rsid w:val="00A35A83"/>
    <w:rsid w:val="00A73D19"/>
    <w:rsid w:val="00AC50FD"/>
    <w:rsid w:val="00B16161"/>
    <w:rsid w:val="00B865A5"/>
    <w:rsid w:val="00B873D2"/>
    <w:rsid w:val="00B970E1"/>
    <w:rsid w:val="00BA7E44"/>
    <w:rsid w:val="00BE64FA"/>
    <w:rsid w:val="00BF3A1C"/>
    <w:rsid w:val="00BF4898"/>
    <w:rsid w:val="00C67035"/>
    <w:rsid w:val="00C71BBF"/>
    <w:rsid w:val="00C8237C"/>
    <w:rsid w:val="00CF1711"/>
    <w:rsid w:val="00CF44DE"/>
    <w:rsid w:val="00D17D55"/>
    <w:rsid w:val="00D32DA0"/>
    <w:rsid w:val="00D43422"/>
    <w:rsid w:val="00D45EF1"/>
    <w:rsid w:val="00D55F3C"/>
    <w:rsid w:val="00D764BD"/>
    <w:rsid w:val="00DB63AA"/>
    <w:rsid w:val="00E04293"/>
    <w:rsid w:val="00E877FC"/>
    <w:rsid w:val="00E97DAF"/>
    <w:rsid w:val="00EE5664"/>
    <w:rsid w:val="00F07657"/>
    <w:rsid w:val="00F274D5"/>
    <w:rsid w:val="00F40FF6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3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B6FA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rsid w:val="004B6FA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2CB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42C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3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3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B6FA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rsid w:val="004B6FA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dt-chka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634B-DC83-4703-B8E3-3149D0F0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8</cp:revision>
  <cp:lastPrinted>2019-09-23T12:03:00Z</cp:lastPrinted>
  <dcterms:created xsi:type="dcterms:W3CDTF">2023-09-02T22:04:00Z</dcterms:created>
  <dcterms:modified xsi:type="dcterms:W3CDTF">2023-11-15T11:51:00Z</dcterms:modified>
</cp:coreProperties>
</file>