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Default="009E60D0" w:rsidP="0085223F">
                                <w:pPr>
                                  <w:widowControl w:val="0"/>
                                </w:pPr>
                                <w:r w:rsidRPr="0053396C">
                                  <w:rPr>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26600B" w:rsidRDefault="00AF5B16" w:rsidP="0085223F">
                              <w:pPr>
                                <w:widowControl w:val="0"/>
                                <w:jc w:val="right"/>
                                <w:rPr>
                                  <w:rFonts w:ascii="Arial" w:hAnsi="Arial" w:cs="Arial"/>
                                  <w:b/>
                                  <w:bCs/>
                                  <w:sz w:val="20"/>
                                  <w:szCs w:val="20"/>
                                  <w:lang w:val="en-US"/>
                                </w:rPr>
                              </w:pPr>
                              <w:r>
                                <w:rPr>
                                  <w:rFonts w:ascii="Arial" w:hAnsi="Arial" w:cs="Arial"/>
                                  <w:b/>
                                  <w:bCs/>
                                  <w:sz w:val="20"/>
                                  <w:szCs w:val="20"/>
                                </w:rPr>
                                <w:t>Выпуск  3</w:t>
                              </w:r>
                              <w:r w:rsidR="00C70E9B">
                                <w:rPr>
                                  <w:rFonts w:ascii="Arial" w:hAnsi="Arial" w:cs="Arial"/>
                                  <w:b/>
                                  <w:bCs/>
                                  <w:sz w:val="20"/>
                                  <w:szCs w:val="20"/>
                                </w:rPr>
                                <w:t>7</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6B597B" w:rsidRDefault="00C70E9B" w:rsidP="0085223F">
                              <w:pPr>
                                <w:widowControl w:val="0"/>
                                <w:jc w:val="right"/>
                                <w:rPr>
                                  <w:rFonts w:ascii="Times New Roman" w:hAnsi="Times New Roman" w:cs="Times New Roman"/>
                                  <w:b/>
                                  <w:bCs/>
                                  <w:sz w:val="24"/>
                                  <w:szCs w:val="28"/>
                                </w:rPr>
                              </w:pPr>
                              <w:r>
                                <w:rPr>
                                  <w:rFonts w:ascii="Arial" w:hAnsi="Arial" w:cs="Arial"/>
                                  <w:b/>
                                  <w:bCs/>
                                  <w:sz w:val="20"/>
                                  <w:szCs w:val="20"/>
                                </w:rPr>
                                <w:t>май</w:t>
                              </w:r>
                              <w:r w:rsidR="0026600B">
                                <w:rPr>
                                  <w:rFonts w:ascii="Arial" w:hAnsi="Arial" w:cs="Arial"/>
                                  <w:b/>
                                  <w:bCs/>
                                  <w:sz w:val="20"/>
                                  <w:szCs w:val="20"/>
                                </w:rPr>
                                <w:t>,</w:t>
                              </w:r>
                              <w:r w:rsidR="00BD476B">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9E60D0" w:rsidRDefault="009E60D0" w:rsidP="0085223F">
                          <w:pPr>
                            <w:widowControl w:val="0"/>
                          </w:pPr>
                          <w:r w:rsidRPr="0053396C">
                            <w:rPr>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9E60D0" w:rsidRPr="0026600B" w:rsidRDefault="00AF5B16" w:rsidP="0085223F">
                        <w:pPr>
                          <w:widowControl w:val="0"/>
                          <w:jc w:val="right"/>
                          <w:rPr>
                            <w:rFonts w:ascii="Arial" w:hAnsi="Arial" w:cs="Arial"/>
                            <w:b/>
                            <w:bCs/>
                            <w:sz w:val="20"/>
                            <w:szCs w:val="20"/>
                            <w:lang w:val="en-US"/>
                          </w:rPr>
                        </w:pPr>
                        <w:r>
                          <w:rPr>
                            <w:rFonts w:ascii="Arial" w:hAnsi="Arial" w:cs="Arial"/>
                            <w:b/>
                            <w:bCs/>
                            <w:sz w:val="20"/>
                            <w:szCs w:val="20"/>
                          </w:rPr>
                          <w:t>Выпуск  3</w:t>
                        </w:r>
                        <w:r w:rsidR="00C70E9B">
                          <w:rPr>
                            <w:rFonts w:ascii="Arial" w:hAnsi="Arial" w:cs="Arial"/>
                            <w:b/>
                            <w:bCs/>
                            <w:sz w:val="20"/>
                            <w:szCs w:val="20"/>
                          </w:rPr>
                          <w:t>7</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9E60D0" w:rsidRPr="006B597B" w:rsidRDefault="00C70E9B" w:rsidP="0085223F">
                        <w:pPr>
                          <w:widowControl w:val="0"/>
                          <w:jc w:val="right"/>
                          <w:rPr>
                            <w:rFonts w:ascii="Times New Roman" w:hAnsi="Times New Roman" w:cs="Times New Roman"/>
                            <w:b/>
                            <w:bCs/>
                            <w:sz w:val="24"/>
                            <w:szCs w:val="28"/>
                          </w:rPr>
                        </w:pPr>
                        <w:r>
                          <w:rPr>
                            <w:rFonts w:ascii="Arial" w:hAnsi="Arial" w:cs="Arial"/>
                            <w:b/>
                            <w:bCs/>
                            <w:sz w:val="20"/>
                            <w:szCs w:val="20"/>
                          </w:rPr>
                          <w:t>май</w:t>
                        </w:r>
                        <w:r w:rsidR="0026600B">
                          <w:rPr>
                            <w:rFonts w:ascii="Arial" w:hAnsi="Arial" w:cs="Arial"/>
                            <w:b/>
                            <w:bCs/>
                            <w:sz w:val="20"/>
                            <w:szCs w:val="20"/>
                          </w:rPr>
                          <w:t>,</w:t>
                        </w:r>
                        <w:r w:rsidR="00BD476B">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CB02D3"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6705C869" wp14:editId="63E64EEA">
                <wp:simplePos x="0" y="0"/>
                <wp:positionH relativeFrom="column">
                  <wp:posOffset>22727</wp:posOffset>
                </wp:positionH>
                <wp:positionV relativeFrom="paragraph">
                  <wp:posOffset>110963</wp:posOffset>
                </wp:positionV>
                <wp:extent cx="4720856" cy="19050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720856" cy="1905000"/>
                        </a:xfrm>
                        <a:prstGeom prst="rect">
                          <a:avLst/>
                        </a:prstGeom>
                        <a:noFill/>
                        <a:ln>
                          <a:noFill/>
                        </a:ln>
                        <a:effectLst/>
                      </wps:spPr>
                      <wps:txbx>
                        <w:txbxContent>
                          <w:p w:rsidR="00023271" w:rsidRPr="00023271" w:rsidRDefault="00023271" w:rsidP="00392EB6">
                            <w:pPr>
                              <w:spacing w:after="0" w:line="240" w:lineRule="auto"/>
                              <w:jc w:val="center"/>
                              <w:rPr>
                                <w:rFonts w:ascii="Times New Roman" w:hAnsi="Times New Roman" w:cs="Times New Roman"/>
                                <w:b/>
                                <w:i/>
                                <w:color w:val="FF0000"/>
                                <w:sz w:val="20"/>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9E60D0" w:rsidRPr="002B23D5" w:rsidRDefault="00712018" w:rsidP="00392EB6">
                            <w:pPr>
                              <w:spacing w:after="0" w:line="240" w:lineRule="auto"/>
                              <w:jc w:val="center"/>
                              <w:rPr>
                                <w:rFonts w:ascii="Times New Roman" w:hAnsi="Times New Roman" w:cs="Times New Roman"/>
                                <w:b/>
                                <w:i/>
                                <w:color w:val="FF0000"/>
                                <w:sz w:val="84"/>
                                <w:szCs w:val="84"/>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2B23D5">
                              <w:rPr>
                                <w:rFonts w:ascii="Times New Roman" w:hAnsi="Times New Roman" w:cs="Times New Roman"/>
                                <w:b/>
                                <w:i/>
                                <w:color w:val="FF0000"/>
                                <w:sz w:val="84"/>
                                <w:szCs w:val="84"/>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Вместе с семьей - в будущее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42" type="#_x0000_t202" style="position:absolute;left:0;text-align:left;margin-left:1.8pt;margin-top:8.75pt;width:371.7pt;height:15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" filled="f" stroked="f">
                <v:textbox>
                  <w:txbxContent>
                    <w:p w:rsidR="00023271" w:rsidRPr="00023271" w:rsidRDefault="00023271" w:rsidP="00392EB6">
                      <w:pPr>
                        <w:spacing w:after="0" w:line="240" w:lineRule="auto"/>
                        <w:jc w:val="center"/>
                        <w:rPr>
                          <w:rFonts w:ascii="Times New Roman" w:hAnsi="Times New Roman" w:cs="Times New Roman"/>
                          <w:b/>
                          <w:i/>
                          <w:color w:val="FF0000"/>
                          <w:sz w:val="20"/>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9E60D0" w:rsidRPr="002B23D5" w:rsidRDefault="00712018" w:rsidP="00392EB6">
                      <w:pPr>
                        <w:spacing w:after="0" w:line="240" w:lineRule="auto"/>
                        <w:jc w:val="center"/>
                        <w:rPr>
                          <w:rFonts w:ascii="Times New Roman" w:hAnsi="Times New Roman" w:cs="Times New Roman"/>
                          <w:b/>
                          <w:i/>
                          <w:color w:val="FF0000"/>
                          <w:sz w:val="84"/>
                          <w:szCs w:val="84"/>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2B23D5">
                        <w:rPr>
                          <w:rFonts w:ascii="Times New Roman" w:hAnsi="Times New Roman" w:cs="Times New Roman"/>
                          <w:b/>
                          <w:i/>
                          <w:color w:val="FF0000"/>
                          <w:sz w:val="84"/>
                          <w:szCs w:val="84"/>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Вместе с семьей - в будущее</w:t>
                      </w: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BD476B" w:rsidRDefault="00E6269A" w:rsidP="00522B23">
      <w:pPr>
        <w:spacing w:after="0" w:line="240" w:lineRule="auto"/>
        <w:jc w:val="center"/>
        <w:rPr>
          <w:rFonts w:ascii="Arial" w:hAnsi="Arial" w:cs="Arial"/>
          <w:b/>
          <w:sz w:val="20"/>
          <w:szCs w:val="20"/>
        </w:rPr>
      </w:pPr>
      <w:r w:rsidRPr="0026600B">
        <w:rPr>
          <w:rFonts w:ascii="Arial" w:hAnsi="Arial" w:cs="Arial"/>
          <w:b/>
          <w:sz w:val="20"/>
          <w:szCs w:val="20"/>
        </w:rPr>
        <w:t>г. Нижний Новгород</w:t>
      </w:r>
    </w:p>
    <w:p w:rsidR="004125C4" w:rsidRPr="00023271" w:rsidRDefault="00BD476B" w:rsidP="00023271">
      <w:pPr>
        <w:rPr>
          <w:rFonts w:ascii="Arial" w:hAnsi="Arial" w:cs="Arial"/>
          <w:b/>
          <w:sz w:val="20"/>
          <w:szCs w:val="20"/>
        </w:rPr>
      </w:pPr>
      <w:r>
        <w:rPr>
          <w:rFonts w:ascii="Arial" w:hAnsi="Arial" w:cs="Arial"/>
          <w:b/>
          <w:sz w:val="20"/>
          <w:szCs w:val="20"/>
        </w:rPr>
        <w:br w:type="page"/>
      </w:r>
    </w:p>
    <w:p w:rsidR="00712018" w:rsidRPr="009E401F" w:rsidRDefault="00712018" w:rsidP="00712018">
      <w:pPr>
        <w:spacing w:after="0"/>
        <w:ind w:left="2552"/>
        <w:jc w:val="both"/>
        <w:rPr>
          <w:rFonts w:ascii="Times New Roman" w:hAnsi="Times New Roman" w:cs="Times New Roman"/>
          <w:b/>
          <w:i/>
          <w:sz w:val="20"/>
          <w:szCs w:val="20"/>
        </w:rPr>
      </w:pPr>
      <w:r w:rsidRPr="009E401F">
        <w:rPr>
          <w:rFonts w:ascii="Times New Roman" w:hAnsi="Times New Roman" w:cs="Times New Roman"/>
          <w:b/>
          <w:i/>
          <w:sz w:val="20"/>
          <w:szCs w:val="20"/>
        </w:rPr>
        <w:lastRenderedPageBreak/>
        <w:t>«Важно во всей нашей работе по воспитанию - её смысловое содержание. Мир требует осмысленности развития народов, государств, экономик, базовых знаний, образований, культур. И все это составляет смысл будущего развития в целом»</w:t>
      </w:r>
    </w:p>
    <w:p w:rsidR="00712018" w:rsidRPr="009E401F" w:rsidRDefault="00712018" w:rsidP="00712018">
      <w:pPr>
        <w:spacing w:after="0"/>
        <w:ind w:left="4820"/>
        <w:jc w:val="both"/>
        <w:rPr>
          <w:rFonts w:ascii="Times New Roman" w:hAnsi="Times New Roman" w:cs="Times New Roman"/>
          <w:i/>
          <w:sz w:val="20"/>
          <w:szCs w:val="20"/>
        </w:rPr>
      </w:pPr>
      <w:r w:rsidRPr="009E401F">
        <w:rPr>
          <w:rFonts w:ascii="Times New Roman" w:hAnsi="Times New Roman" w:cs="Times New Roman"/>
          <w:i/>
          <w:sz w:val="20"/>
          <w:szCs w:val="20"/>
        </w:rPr>
        <w:t>В.В. Путин, президент РФ</w:t>
      </w:r>
    </w:p>
    <w:p w:rsidR="00712018" w:rsidRPr="009E401F" w:rsidRDefault="00712018" w:rsidP="00712018">
      <w:pPr>
        <w:spacing w:after="0"/>
        <w:jc w:val="center"/>
        <w:rPr>
          <w:rFonts w:ascii="Times New Roman" w:hAnsi="Times New Roman" w:cs="Times New Roman"/>
          <w:i/>
          <w:sz w:val="19"/>
          <w:szCs w:val="19"/>
        </w:rPr>
      </w:pPr>
    </w:p>
    <w:p w:rsidR="00712018" w:rsidRPr="009E401F" w:rsidRDefault="00712018" w:rsidP="00712018">
      <w:pPr>
        <w:spacing w:after="0"/>
        <w:jc w:val="center"/>
        <w:rPr>
          <w:rFonts w:ascii="Times New Roman" w:hAnsi="Times New Roman" w:cs="Times New Roman"/>
          <w:b/>
          <w:sz w:val="20"/>
          <w:szCs w:val="20"/>
        </w:rPr>
      </w:pPr>
      <w:r w:rsidRPr="009E401F">
        <w:rPr>
          <w:rFonts w:ascii="Times New Roman" w:hAnsi="Times New Roman" w:cs="Times New Roman"/>
          <w:b/>
          <w:sz w:val="20"/>
          <w:szCs w:val="20"/>
        </w:rPr>
        <w:t xml:space="preserve">Об итогах </w:t>
      </w:r>
      <w:r w:rsidRPr="009E401F">
        <w:rPr>
          <w:rFonts w:ascii="Times New Roman" w:hAnsi="Times New Roman" w:cs="Times New Roman"/>
          <w:b/>
          <w:sz w:val="20"/>
          <w:szCs w:val="20"/>
          <w:lang w:val="en-US"/>
        </w:rPr>
        <w:t>II</w:t>
      </w:r>
      <w:r w:rsidRPr="009E401F">
        <w:rPr>
          <w:rFonts w:ascii="Times New Roman" w:hAnsi="Times New Roman" w:cs="Times New Roman"/>
          <w:b/>
          <w:sz w:val="20"/>
          <w:szCs w:val="20"/>
        </w:rPr>
        <w:t xml:space="preserve">-го городского смотра дошкольных образовательных учреждений  в направлении семейного воспитания и просвещения родителей </w:t>
      </w:r>
    </w:p>
    <w:p w:rsidR="00712018" w:rsidRPr="009E401F" w:rsidRDefault="00712018" w:rsidP="00712018">
      <w:pPr>
        <w:spacing w:after="0"/>
        <w:jc w:val="center"/>
        <w:rPr>
          <w:rFonts w:ascii="Times New Roman" w:hAnsi="Times New Roman" w:cs="Times New Roman"/>
          <w:b/>
          <w:sz w:val="20"/>
          <w:szCs w:val="20"/>
        </w:rPr>
      </w:pPr>
      <w:r w:rsidRPr="009E401F">
        <w:rPr>
          <w:rFonts w:ascii="Times New Roman" w:hAnsi="Times New Roman" w:cs="Times New Roman"/>
          <w:b/>
          <w:sz w:val="20"/>
          <w:szCs w:val="20"/>
        </w:rPr>
        <w:t>«Молодая семья: ценности и цели»</w:t>
      </w:r>
    </w:p>
    <w:p w:rsidR="002B23D5" w:rsidRPr="009E401F" w:rsidRDefault="002B23D5" w:rsidP="00712018">
      <w:pPr>
        <w:spacing w:after="0"/>
        <w:jc w:val="center"/>
        <w:rPr>
          <w:rFonts w:ascii="Times New Roman" w:hAnsi="Times New Roman" w:cs="Times New Roman"/>
          <w:b/>
          <w:sz w:val="8"/>
          <w:szCs w:val="19"/>
        </w:rPr>
      </w:pPr>
    </w:p>
    <w:p w:rsidR="00712018" w:rsidRPr="009E401F" w:rsidRDefault="00712018" w:rsidP="00712018">
      <w:pPr>
        <w:spacing w:after="0" w:line="240" w:lineRule="auto"/>
        <w:ind w:left="3402"/>
        <w:jc w:val="both"/>
        <w:rPr>
          <w:rFonts w:ascii="Times New Roman" w:hAnsi="Times New Roman" w:cs="Times New Roman"/>
          <w:i/>
          <w:sz w:val="19"/>
          <w:szCs w:val="19"/>
        </w:rPr>
      </w:pPr>
      <w:proofErr w:type="spellStart"/>
      <w:r w:rsidRPr="009E401F">
        <w:rPr>
          <w:rFonts w:ascii="Times New Roman" w:hAnsi="Times New Roman" w:cs="Times New Roman"/>
          <w:b/>
          <w:i/>
          <w:sz w:val="19"/>
          <w:szCs w:val="19"/>
        </w:rPr>
        <w:t>Белик</w:t>
      </w:r>
      <w:proofErr w:type="spellEnd"/>
      <w:r w:rsidRPr="009E401F">
        <w:rPr>
          <w:rFonts w:ascii="Times New Roman" w:hAnsi="Times New Roman" w:cs="Times New Roman"/>
          <w:b/>
          <w:i/>
          <w:sz w:val="19"/>
          <w:szCs w:val="19"/>
        </w:rPr>
        <w:t xml:space="preserve"> Н.Н.,</w:t>
      </w:r>
      <w:r w:rsidRPr="009E401F">
        <w:rPr>
          <w:rFonts w:ascii="Times New Roman" w:hAnsi="Times New Roman" w:cs="Times New Roman"/>
          <w:i/>
          <w:sz w:val="19"/>
          <w:szCs w:val="19"/>
        </w:rPr>
        <w:t xml:space="preserve"> руководитель городской научно – практической лаборатории по проблемам воспитания и семьи</w:t>
      </w:r>
    </w:p>
    <w:p w:rsidR="00712018" w:rsidRPr="009E401F" w:rsidRDefault="00712018" w:rsidP="00712018">
      <w:pPr>
        <w:spacing w:after="0" w:line="240" w:lineRule="auto"/>
        <w:ind w:left="3402"/>
        <w:jc w:val="both"/>
        <w:rPr>
          <w:rFonts w:ascii="Times New Roman" w:hAnsi="Times New Roman" w:cs="Times New Roman"/>
          <w:i/>
          <w:sz w:val="14"/>
          <w:szCs w:val="19"/>
        </w:rPr>
      </w:pPr>
    </w:p>
    <w:p w:rsidR="00012523" w:rsidRPr="009E401F" w:rsidRDefault="00712018"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В послании Президента РФ к Федеральному собранию стержневой основой и «каркасом» стратегического развития России обозначена семья. «Рождение и воспитание детей не должно быть рискованной второстепенной проблемой». В Государственной Думе рассмотрен новый федеральный проект «Звезды дошкольного образования», нацеленный на повышение качества воспитания в ДОО, реализацию базовых национальных ценностей, изложенных в "Стратегии развития воспитания в Российской Федерации на период до 2025 года".</w:t>
      </w:r>
      <w:r w:rsidR="00012523" w:rsidRPr="009E401F">
        <w:rPr>
          <w:rFonts w:ascii="Times New Roman" w:hAnsi="Times New Roman" w:cs="Times New Roman"/>
          <w:sz w:val="19"/>
          <w:szCs w:val="19"/>
        </w:rPr>
        <w:t xml:space="preserve"> </w:t>
      </w:r>
      <w:r w:rsidRPr="009E401F">
        <w:rPr>
          <w:rFonts w:ascii="Times New Roman" w:hAnsi="Times New Roman" w:cs="Times New Roman"/>
          <w:sz w:val="19"/>
          <w:szCs w:val="19"/>
        </w:rPr>
        <w:t>Большое место развитию семейного воспитания в дошкольном образовании, начиная с ясельного возраста, отведено в программе «Десятилетие детства», утвержденной Правительством РФ в январе 2019 года, и приоритетном национальном проекте «Образование».</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И мы хорошо понимаем, как важно не опоздать в развитии ребенка. И чем раньше, тем лучше, сформировать человеческое через развитие его мысли, усвоение (личное, гибкое) им ценностей жизни окружающего мира и стремления улучшать этот мир. </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Именно повышение качества ценностно-целевой основы системы работы учреждений дошкольного образования с молодыми семьями на основе создания в каждой семье и в каждом ДОО единой предметно-развивающей среды, формирующей личность ребенка, стало целью II-</w:t>
      </w:r>
      <w:proofErr w:type="spellStart"/>
      <w:r w:rsidRPr="009E401F">
        <w:rPr>
          <w:rFonts w:ascii="Times New Roman" w:hAnsi="Times New Roman" w:cs="Times New Roman"/>
          <w:sz w:val="19"/>
          <w:szCs w:val="19"/>
        </w:rPr>
        <w:t>го</w:t>
      </w:r>
      <w:proofErr w:type="spellEnd"/>
      <w:r w:rsidRPr="009E401F">
        <w:rPr>
          <w:rFonts w:ascii="Times New Roman" w:hAnsi="Times New Roman" w:cs="Times New Roman"/>
          <w:sz w:val="19"/>
          <w:szCs w:val="19"/>
        </w:rPr>
        <w:t xml:space="preserve"> городского смотра дошкольных образовательных учреждений в направлении семейного воспитания и просвещения родителей «Молодая семья: ценности и цели</w:t>
      </w:r>
      <w:r w:rsidRPr="009E401F">
        <w:rPr>
          <w:rFonts w:ascii="Times New Roman" w:hAnsi="Times New Roman" w:cs="Times New Roman"/>
          <w:sz w:val="19"/>
          <w:szCs w:val="19"/>
        </w:rPr>
        <w:t>».</w:t>
      </w:r>
    </w:p>
    <w:p w:rsidR="00012523" w:rsidRPr="009E401F" w:rsidRDefault="00012523" w:rsidP="00012523">
      <w:pPr>
        <w:spacing w:after="0"/>
        <w:jc w:val="both"/>
        <w:rPr>
          <w:rFonts w:ascii="Times New Roman" w:hAnsi="Times New Roman" w:cs="Times New Roman"/>
          <w:sz w:val="19"/>
          <w:szCs w:val="19"/>
        </w:rPr>
      </w:pPr>
      <w:r w:rsidRPr="009E401F">
        <w:rPr>
          <w:rFonts w:ascii="Times New Roman" w:hAnsi="Times New Roman" w:cs="Times New Roman"/>
          <w:sz w:val="19"/>
          <w:szCs w:val="19"/>
        </w:rPr>
        <w:t>Главными условиями смотры были:</w:t>
      </w:r>
    </w:p>
    <w:p w:rsidR="00012523" w:rsidRPr="009E401F" w:rsidRDefault="00012523" w:rsidP="00012523">
      <w:pPr>
        <w:pStyle w:val="a3"/>
        <w:numPr>
          <w:ilvl w:val="0"/>
          <w:numId w:val="30"/>
        </w:numPr>
        <w:spacing w:after="0"/>
        <w:ind w:left="851"/>
        <w:jc w:val="both"/>
        <w:rPr>
          <w:rFonts w:ascii="Times New Roman" w:hAnsi="Times New Roman" w:cs="Times New Roman"/>
          <w:sz w:val="19"/>
          <w:szCs w:val="19"/>
        </w:rPr>
      </w:pPr>
      <w:r w:rsidRPr="009E401F">
        <w:rPr>
          <w:rFonts w:ascii="Times New Roman" w:hAnsi="Times New Roman" w:cs="Times New Roman"/>
          <w:sz w:val="19"/>
          <w:szCs w:val="19"/>
        </w:rPr>
        <w:t>не количество мероприятий с семьями, а наличие системы работы с каждой семьей;</w:t>
      </w:r>
    </w:p>
    <w:p w:rsidR="00012523" w:rsidRPr="009E401F" w:rsidRDefault="00012523" w:rsidP="00012523">
      <w:pPr>
        <w:pStyle w:val="a3"/>
        <w:numPr>
          <w:ilvl w:val="0"/>
          <w:numId w:val="30"/>
        </w:numPr>
        <w:spacing w:after="0"/>
        <w:ind w:left="851"/>
        <w:jc w:val="both"/>
        <w:rPr>
          <w:rFonts w:ascii="Times New Roman" w:hAnsi="Times New Roman" w:cs="Times New Roman"/>
          <w:sz w:val="19"/>
          <w:szCs w:val="19"/>
        </w:rPr>
      </w:pPr>
      <w:r w:rsidRPr="009E401F">
        <w:rPr>
          <w:rFonts w:ascii="Times New Roman" w:hAnsi="Times New Roman" w:cs="Times New Roman"/>
          <w:sz w:val="19"/>
          <w:szCs w:val="19"/>
        </w:rPr>
        <w:t>позиционное самоопределение каждого участника воспитательного процесса (педагога, родителя, Совета родителей) при равной ответственности за развитие личности ребенка;</w:t>
      </w:r>
    </w:p>
    <w:p w:rsidR="00012523" w:rsidRPr="009E401F" w:rsidRDefault="00012523" w:rsidP="00012523">
      <w:pPr>
        <w:pStyle w:val="a3"/>
        <w:numPr>
          <w:ilvl w:val="0"/>
          <w:numId w:val="30"/>
        </w:numPr>
        <w:spacing w:after="0"/>
        <w:ind w:left="851"/>
        <w:jc w:val="both"/>
        <w:rPr>
          <w:rFonts w:ascii="Times New Roman" w:hAnsi="Times New Roman" w:cs="Times New Roman"/>
          <w:sz w:val="19"/>
          <w:szCs w:val="19"/>
        </w:rPr>
      </w:pPr>
      <w:r w:rsidRPr="009E401F">
        <w:rPr>
          <w:rFonts w:ascii="Times New Roman" w:hAnsi="Times New Roman" w:cs="Times New Roman"/>
          <w:sz w:val="19"/>
          <w:szCs w:val="19"/>
        </w:rPr>
        <w:lastRenderedPageBreak/>
        <w:t>профессиональная подготовка педагогов к работе с семьями в условиях «</w:t>
      </w:r>
      <w:proofErr w:type="spellStart"/>
      <w:r w:rsidRPr="009E401F">
        <w:rPr>
          <w:rFonts w:ascii="Times New Roman" w:hAnsi="Times New Roman" w:cs="Times New Roman"/>
          <w:sz w:val="19"/>
          <w:szCs w:val="19"/>
        </w:rPr>
        <w:t>многотипности</w:t>
      </w:r>
      <w:proofErr w:type="spellEnd"/>
      <w:r w:rsidRPr="009E401F">
        <w:rPr>
          <w:rFonts w:ascii="Times New Roman" w:hAnsi="Times New Roman" w:cs="Times New Roman"/>
          <w:sz w:val="19"/>
          <w:szCs w:val="19"/>
        </w:rPr>
        <w:t>» семей и с учетом неподготовленности молодых семей к воспитанию детей;</w:t>
      </w:r>
    </w:p>
    <w:p w:rsidR="00012523" w:rsidRPr="009E401F" w:rsidRDefault="00012523" w:rsidP="00012523">
      <w:pPr>
        <w:pStyle w:val="a3"/>
        <w:numPr>
          <w:ilvl w:val="0"/>
          <w:numId w:val="30"/>
        </w:numPr>
        <w:spacing w:after="0"/>
        <w:ind w:left="851"/>
        <w:jc w:val="both"/>
        <w:rPr>
          <w:rFonts w:ascii="Times New Roman" w:hAnsi="Times New Roman" w:cs="Times New Roman"/>
          <w:sz w:val="19"/>
          <w:szCs w:val="19"/>
        </w:rPr>
      </w:pPr>
      <w:r w:rsidRPr="009E401F">
        <w:rPr>
          <w:rFonts w:ascii="Times New Roman" w:hAnsi="Times New Roman" w:cs="Times New Roman"/>
          <w:sz w:val="19"/>
          <w:szCs w:val="19"/>
        </w:rPr>
        <w:t>система просвещения родителей, психолого-педагогическая помощь родителям;</w:t>
      </w:r>
    </w:p>
    <w:p w:rsidR="00012523" w:rsidRPr="009E401F" w:rsidRDefault="00012523" w:rsidP="00012523">
      <w:pPr>
        <w:pStyle w:val="a3"/>
        <w:numPr>
          <w:ilvl w:val="0"/>
          <w:numId w:val="30"/>
        </w:numPr>
        <w:spacing w:after="0"/>
        <w:ind w:left="851"/>
        <w:jc w:val="both"/>
        <w:rPr>
          <w:rFonts w:ascii="Times New Roman" w:hAnsi="Times New Roman" w:cs="Times New Roman"/>
          <w:sz w:val="19"/>
          <w:szCs w:val="19"/>
        </w:rPr>
      </w:pPr>
      <w:r w:rsidRPr="009E401F">
        <w:rPr>
          <w:rFonts w:ascii="Times New Roman" w:hAnsi="Times New Roman" w:cs="Times New Roman"/>
          <w:sz w:val="19"/>
          <w:szCs w:val="19"/>
        </w:rPr>
        <w:t>активное вовлечение родителей в совместную воспитательную деятельность и создание единой целеустремленной предметно-развивающей среды;</w:t>
      </w:r>
    </w:p>
    <w:p w:rsidR="00012523" w:rsidRPr="009E401F" w:rsidRDefault="00012523" w:rsidP="00012523">
      <w:pPr>
        <w:pStyle w:val="a3"/>
        <w:numPr>
          <w:ilvl w:val="0"/>
          <w:numId w:val="30"/>
        </w:numPr>
        <w:spacing w:after="0"/>
        <w:ind w:left="851"/>
        <w:jc w:val="both"/>
        <w:rPr>
          <w:rFonts w:ascii="Times New Roman" w:hAnsi="Times New Roman" w:cs="Times New Roman"/>
          <w:sz w:val="19"/>
          <w:szCs w:val="19"/>
        </w:rPr>
      </w:pPr>
      <w:r w:rsidRPr="009E401F">
        <w:rPr>
          <w:rFonts w:ascii="Times New Roman" w:hAnsi="Times New Roman" w:cs="Times New Roman"/>
          <w:sz w:val="19"/>
          <w:szCs w:val="19"/>
        </w:rPr>
        <w:t>особое внимание семьям, оказавшимся в трудной жизненной ситуации;</w:t>
      </w:r>
    </w:p>
    <w:p w:rsidR="00012523" w:rsidRPr="009E401F" w:rsidRDefault="00012523" w:rsidP="00012523">
      <w:pPr>
        <w:pStyle w:val="a3"/>
        <w:numPr>
          <w:ilvl w:val="0"/>
          <w:numId w:val="30"/>
        </w:numPr>
        <w:spacing w:after="0"/>
        <w:ind w:left="851"/>
        <w:jc w:val="both"/>
        <w:rPr>
          <w:rFonts w:ascii="Times New Roman" w:hAnsi="Times New Roman" w:cs="Times New Roman"/>
          <w:sz w:val="19"/>
          <w:szCs w:val="19"/>
        </w:rPr>
      </w:pPr>
      <w:r w:rsidRPr="009E401F">
        <w:rPr>
          <w:rFonts w:ascii="Times New Roman" w:hAnsi="Times New Roman" w:cs="Times New Roman"/>
          <w:sz w:val="19"/>
          <w:szCs w:val="19"/>
        </w:rPr>
        <w:t xml:space="preserve"> активное привлечение семей к управлению развитием </w:t>
      </w:r>
      <w:proofErr w:type="spellStart"/>
      <w:r w:rsidRPr="009E401F">
        <w:rPr>
          <w:rFonts w:ascii="Times New Roman" w:hAnsi="Times New Roman" w:cs="Times New Roman"/>
          <w:sz w:val="19"/>
          <w:szCs w:val="19"/>
        </w:rPr>
        <w:t>воспитательно</w:t>
      </w:r>
      <w:proofErr w:type="spellEnd"/>
      <w:r w:rsidRPr="009E401F">
        <w:rPr>
          <w:rFonts w:ascii="Times New Roman" w:hAnsi="Times New Roman" w:cs="Times New Roman"/>
          <w:sz w:val="19"/>
          <w:szCs w:val="19"/>
        </w:rPr>
        <w:t>-развивающего процесса в ДОО.</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Кроме этого, очень важным условием смотра являлось изучение инновационного опыта системы родительского просвещения, внедрения в практики новых подходов, технологий и методик.</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Во втором городском смотре прин</w:t>
      </w:r>
      <w:r w:rsidRPr="009E401F">
        <w:rPr>
          <w:rFonts w:ascii="Times New Roman" w:hAnsi="Times New Roman" w:cs="Times New Roman"/>
          <w:sz w:val="19"/>
          <w:szCs w:val="19"/>
        </w:rPr>
        <w:t>яли участие все дошкольные образовательные</w:t>
      </w:r>
      <w:r w:rsidRPr="009E401F">
        <w:rPr>
          <w:rFonts w:ascii="Times New Roman" w:hAnsi="Times New Roman" w:cs="Times New Roman"/>
          <w:sz w:val="19"/>
          <w:szCs w:val="19"/>
        </w:rPr>
        <w:t xml:space="preserve"> учреждения г. Нижнего Новгорода. В результате районных смотров были представле</w:t>
      </w:r>
      <w:r w:rsidRPr="009E401F">
        <w:rPr>
          <w:rFonts w:ascii="Times New Roman" w:hAnsi="Times New Roman" w:cs="Times New Roman"/>
          <w:sz w:val="19"/>
          <w:szCs w:val="19"/>
        </w:rPr>
        <w:t>ны на городской смотр лучшие ДОУ районов:</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МАДОУ «Детский сад №90</w:t>
      </w:r>
      <w:r w:rsidRPr="009E401F">
        <w:rPr>
          <w:rFonts w:ascii="Times New Roman" w:hAnsi="Times New Roman" w:cs="Times New Roman"/>
          <w:sz w:val="19"/>
          <w:szCs w:val="19"/>
        </w:rPr>
        <w:t xml:space="preserve"> «Данко» Автозаводского района,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МБДОУ «Детский сад №18 «Паровозик» </w:t>
      </w:r>
      <w:proofErr w:type="spellStart"/>
      <w:r w:rsidRPr="009E401F">
        <w:rPr>
          <w:rFonts w:ascii="Times New Roman" w:hAnsi="Times New Roman" w:cs="Times New Roman"/>
          <w:sz w:val="19"/>
          <w:szCs w:val="19"/>
        </w:rPr>
        <w:t>Кана</w:t>
      </w:r>
      <w:r w:rsidRPr="009E401F">
        <w:rPr>
          <w:rFonts w:ascii="Times New Roman" w:hAnsi="Times New Roman" w:cs="Times New Roman"/>
          <w:sz w:val="19"/>
          <w:szCs w:val="19"/>
        </w:rPr>
        <w:t>винского</w:t>
      </w:r>
      <w:proofErr w:type="spellEnd"/>
      <w:r w:rsidRPr="009E401F">
        <w:rPr>
          <w:rFonts w:ascii="Times New Roman" w:hAnsi="Times New Roman" w:cs="Times New Roman"/>
          <w:sz w:val="19"/>
          <w:szCs w:val="19"/>
        </w:rPr>
        <w:t xml:space="preserve"> района,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МБДОУ «Детск</w:t>
      </w:r>
      <w:r w:rsidRPr="009E401F">
        <w:rPr>
          <w:rFonts w:ascii="Times New Roman" w:hAnsi="Times New Roman" w:cs="Times New Roman"/>
          <w:sz w:val="19"/>
          <w:szCs w:val="19"/>
        </w:rPr>
        <w:t>ий сад №151» Ленинского района,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МБДОУ «Детски</w:t>
      </w:r>
      <w:r w:rsidRPr="009E401F">
        <w:rPr>
          <w:rFonts w:ascii="Times New Roman" w:hAnsi="Times New Roman" w:cs="Times New Roman"/>
          <w:sz w:val="19"/>
          <w:szCs w:val="19"/>
        </w:rPr>
        <w:t>й сад №417» Московского района,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МБДОУ «Детский с</w:t>
      </w:r>
      <w:r w:rsidRPr="009E401F">
        <w:rPr>
          <w:rFonts w:ascii="Times New Roman" w:hAnsi="Times New Roman" w:cs="Times New Roman"/>
          <w:sz w:val="19"/>
          <w:szCs w:val="19"/>
        </w:rPr>
        <w:t>ад №477» Нижегородского района,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МБДОУ «Детс</w:t>
      </w:r>
      <w:r w:rsidRPr="009E401F">
        <w:rPr>
          <w:rFonts w:ascii="Times New Roman" w:hAnsi="Times New Roman" w:cs="Times New Roman"/>
          <w:sz w:val="19"/>
          <w:szCs w:val="19"/>
        </w:rPr>
        <w:t xml:space="preserve">кий сад №36» </w:t>
      </w:r>
      <w:proofErr w:type="spellStart"/>
      <w:r w:rsidRPr="009E401F">
        <w:rPr>
          <w:rFonts w:ascii="Times New Roman" w:hAnsi="Times New Roman" w:cs="Times New Roman"/>
          <w:sz w:val="19"/>
          <w:szCs w:val="19"/>
        </w:rPr>
        <w:t>Приокского</w:t>
      </w:r>
      <w:proofErr w:type="spellEnd"/>
      <w:r w:rsidRPr="009E401F">
        <w:rPr>
          <w:rFonts w:ascii="Times New Roman" w:hAnsi="Times New Roman" w:cs="Times New Roman"/>
          <w:sz w:val="19"/>
          <w:szCs w:val="19"/>
        </w:rPr>
        <w:t xml:space="preserve"> района,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МБДОУ «Детский сад №</w:t>
      </w:r>
      <w:r w:rsidRPr="009E401F">
        <w:rPr>
          <w:rFonts w:ascii="Times New Roman" w:hAnsi="Times New Roman" w:cs="Times New Roman"/>
          <w:sz w:val="19"/>
          <w:szCs w:val="19"/>
        </w:rPr>
        <w:t>404 «Ростки» Советского района,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МБДОУ «Детский сад №101 «Елочка» </w:t>
      </w:r>
      <w:proofErr w:type="spellStart"/>
      <w:r w:rsidRPr="009E401F">
        <w:rPr>
          <w:rFonts w:ascii="Times New Roman" w:hAnsi="Times New Roman" w:cs="Times New Roman"/>
          <w:sz w:val="19"/>
          <w:szCs w:val="19"/>
        </w:rPr>
        <w:t>Сормовского</w:t>
      </w:r>
      <w:proofErr w:type="spellEnd"/>
      <w:r w:rsidRPr="009E401F">
        <w:rPr>
          <w:rFonts w:ascii="Times New Roman" w:hAnsi="Times New Roman" w:cs="Times New Roman"/>
          <w:sz w:val="19"/>
          <w:szCs w:val="19"/>
        </w:rPr>
        <w:t xml:space="preserve"> района. </w:t>
      </w:r>
    </w:p>
    <w:p w:rsidR="00012523" w:rsidRPr="009E401F" w:rsidRDefault="00012523" w:rsidP="009E401F">
      <w:p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Городской смотр дошкольных образовательных учреждений в направлении семейного воспитания и просвещения родителей свидетельствует о высокой планке организационно-педагогической культуры в системе семейного воспитания и становится важным инструментом в программно-методическом обеспечении организации работы с семьей. </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В большинстве детских садов была представлена большая работа педагогических коллективов и родителей по созданию системы </w:t>
      </w:r>
      <w:proofErr w:type="spellStart"/>
      <w:r w:rsidRPr="009E401F">
        <w:rPr>
          <w:rFonts w:ascii="Times New Roman" w:hAnsi="Times New Roman" w:cs="Times New Roman"/>
          <w:sz w:val="19"/>
          <w:szCs w:val="19"/>
        </w:rPr>
        <w:t>многовариативного</w:t>
      </w:r>
      <w:proofErr w:type="spellEnd"/>
      <w:r w:rsidRPr="009E401F">
        <w:rPr>
          <w:rFonts w:ascii="Times New Roman" w:hAnsi="Times New Roman" w:cs="Times New Roman"/>
          <w:sz w:val="19"/>
          <w:szCs w:val="19"/>
        </w:rPr>
        <w:t xml:space="preserve"> практико - ориентированного развития детей и активного привлечения семьи к реализации программ </w:t>
      </w:r>
      <w:r w:rsidRPr="009E401F">
        <w:rPr>
          <w:rFonts w:ascii="Times New Roman" w:hAnsi="Times New Roman" w:cs="Times New Roman"/>
          <w:sz w:val="19"/>
          <w:szCs w:val="19"/>
        </w:rPr>
        <w:t>развития дошкольных учреждений.</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Во всех ДОУ – участниках городского смотра представлены специальные программы развития семейного воспитания, разработанные на основе главных государственных нормативно-правовых документов и свидетельствующих о широком спектре не только использования инновационных технологий, но и привлечения к работе с семьей партнеров (библиотеки, Дома детского творчества, музыкальные школы, общественные организации).</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Особо следует отметить программу социально-коммуникативного развития на основе социального партнерства с семьями «Мы - вместе» </w:t>
      </w:r>
      <w:r w:rsidRPr="009E401F">
        <w:rPr>
          <w:rFonts w:ascii="Times New Roman" w:hAnsi="Times New Roman" w:cs="Times New Roman"/>
          <w:sz w:val="19"/>
          <w:szCs w:val="19"/>
        </w:rPr>
        <w:t>МАДОУ «Детский сад №90 «Данко».</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lastRenderedPageBreak/>
        <w:t>Научное сопровождение программы дает возможность глубоко проникать в сам процесс усвоения семейных ценностей педагогами и умело выстраивать процесс родительского просвещения на основе новейших технологий. Педагогами хорошо усвоен тезис</w:t>
      </w:r>
      <w:r w:rsidRPr="009E401F">
        <w:rPr>
          <w:rFonts w:ascii="Times New Roman" w:hAnsi="Times New Roman" w:cs="Times New Roman"/>
          <w:sz w:val="19"/>
          <w:szCs w:val="19"/>
        </w:rPr>
        <w:t xml:space="preserve"> «к</w:t>
      </w:r>
      <w:r w:rsidRPr="009E401F">
        <w:rPr>
          <w:rFonts w:ascii="Times New Roman" w:hAnsi="Times New Roman" w:cs="Times New Roman"/>
          <w:sz w:val="19"/>
          <w:szCs w:val="19"/>
        </w:rPr>
        <w:t>онцепции дошкольного воспитания». Дошкольник – не эстафета, которую передает семья в руки педагогов детского сада. Здесь важен не принцип пара-личности, а принцип взаимопроникновен</w:t>
      </w:r>
      <w:r w:rsidRPr="009E401F">
        <w:rPr>
          <w:rFonts w:ascii="Times New Roman" w:hAnsi="Times New Roman" w:cs="Times New Roman"/>
          <w:sz w:val="19"/>
          <w:szCs w:val="19"/>
        </w:rPr>
        <w:t>ия двух специальных институтов.</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Педагоги этого детского сада точно определили для себя, что взаимопроникновения не получится без дифференцированного подхода, учета социального статуса, микроклимата семьи, родительского запроса, степени заинтересованности родителей деятельностью ДОУ (как своей единой семьей), повышения культуры педагогической грамотности семьи. И что в условиях реализации ФГОС </w:t>
      </w:r>
      <w:proofErr w:type="gramStart"/>
      <w:r w:rsidRPr="009E401F">
        <w:rPr>
          <w:rFonts w:ascii="Times New Roman" w:hAnsi="Times New Roman" w:cs="Times New Roman"/>
          <w:sz w:val="19"/>
          <w:szCs w:val="19"/>
        </w:rPr>
        <w:t>ДО</w:t>
      </w:r>
      <w:proofErr w:type="gramEnd"/>
      <w:r w:rsidRPr="009E401F">
        <w:rPr>
          <w:rFonts w:ascii="Times New Roman" w:hAnsi="Times New Roman" w:cs="Times New Roman"/>
          <w:sz w:val="19"/>
          <w:szCs w:val="19"/>
        </w:rPr>
        <w:t xml:space="preserve"> </w:t>
      </w:r>
      <w:proofErr w:type="gramStart"/>
      <w:r w:rsidRPr="009E401F">
        <w:rPr>
          <w:rFonts w:ascii="Times New Roman" w:hAnsi="Times New Roman" w:cs="Times New Roman"/>
          <w:sz w:val="19"/>
          <w:szCs w:val="19"/>
        </w:rPr>
        <w:t>необходима</w:t>
      </w:r>
      <w:proofErr w:type="gramEnd"/>
      <w:r w:rsidRPr="009E401F">
        <w:rPr>
          <w:rFonts w:ascii="Times New Roman" w:hAnsi="Times New Roman" w:cs="Times New Roman"/>
          <w:sz w:val="19"/>
          <w:szCs w:val="19"/>
        </w:rPr>
        <w:t xml:space="preserve"> интеграция семейного и дошкольного образования, что будет способствовать выработке общей стратегии действий п</w:t>
      </w:r>
      <w:r w:rsidRPr="009E401F">
        <w:rPr>
          <w:rFonts w:ascii="Times New Roman" w:hAnsi="Times New Roman" w:cs="Times New Roman"/>
          <w:sz w:val="19"/>
          <w:szCs w:val="19"/>
        </w:rPr>
        <w:t>о развитию личности дошкольника</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Тщательный, проблемный и многосторонний анализ состояния взаимодействия с семьей обозначил главные проблемы:</w:t>
      </w:r>
    </w:p>
    <w:p w:rsidR="00012523" w:rsidRPr="009E401F" w:rsidRDefault="00012523" w:rsidP="00012523">
      <w:pPr>
        <w:pStyle w:val="a3"/>
        <w:numPr>
          <w:ilvl w:val="0"/>
          <w:numId w:val="31"/>
        </w:numPr>
        <w:spacing w:after="0"/>
        <w:jc w:val="both"/>
        <w:rPr>
          <w:rFonts w:ascii="Times New Roman" w:hAnsi="Times New Roman" w:cs="Times New Roman"/>
          <w:sz w:val="19"/>
          <w:szCs w:val="19"/>
        </w:rPr>
      </w:pPr>
      <w:r w:rsidRPr="009E401F">
        <w:rPr>
          <w:rFonts w:ascii="Times New Roman" w:hAnsi="Times New Roman" w:cs="Times New Roman"/>
          <w:sz w:val="19"/>
          <w:szCs w:val="19"/>
        </w:rPr>
        <w:t>отсутствие ответственности родителей за воспитание детей на базе духовно-нравственных ценностей;</w:t>
      </w:r>
    </w:p>
    <w:p w:rsidR="00012523" w:rsidRPr="009E401F" w:rsidRDefault="00012523" w:rsidP="00012523">
      <w:pPr>
        <w:pStyle w:val="a3"/>
        <w:numPr>
          <w:ilvl w:val="0"/>
          <w:numId w:val="31"/>
        </w:numPr>
        <w:spacing w:after="0"/>
        <w:jc w:val="both"/>
        <w:rPr>
          <w:rFonts w:ascii="Times New Roman" w:hAnsi="Times New Roman" w:cs="Times New Roman"/>
          <w:sz w:val="19"/>
          <w:szCs w:val="19"/>
        </w:rPr>
      </w:pPr>
      <w:r w:rsidRPr="009E401F">
        <w:rPr>
          <w:rFonts w:ascii="Times New Roman" w:hAnsi="Times New Roman" w:cs="Times New Roman"/>
          <w:sz w:val="19"/>
          <w:szCs w:val="19"/>
        </w:rPr>
        <w:t>педагогически, тем более, методически недостаточная грамотность родителей;</w:t>
      </w:r>
    </w:p>
    <w:p w:rsidR="00012523" w:rsidRPr="009E401F" w:rsidRDefault="00012523" w:rsidP="009E401F">
      <w:pPr>
        <w:pStyle w:val="a3"/>
        <w:numPr>
          <w:ilvl w:val="0"/>
          <w:numId w:val="31"/>
        </w:numPr>
        <w:spacing w:after="0"/>
        <w:jc w:val="both"/>
        <w:rPr>
          <w:rFonts w:ascii="Times New Roman" w:hAnsi="Times New Roman" w:cs="Times New Roman"/>
          <w:sz w:val="19"/>
          <w:szCs w:val="19"/>
        </w:rPr>
      </w:pPr>
      <w:r w:rsidRPr="009E401F">
        <w:rPr>
          <w:rFonts w:ascii="Times New Roman" w:hAnsi="Times New Roman" w:cs="Times New Roman"/>
          <w:sz w:val="19"/>
          <w:szCs w:val="19"/>
        </w:rPr>
        <w:t>несформированные культурные нормы семейных традиций, что приводит к утрате семейных ценностей.</w:t>
      </w:r>
    </w:p>
    <w:p w:rsidR="00012523" w:rsidRPr="009E401F" w:rsidRDefault="00012523" w:rsidP="009E401F">
      <w:p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Эти проблемы стали предметом глубокого анализа их причинности. Так поэтапно, предметно-тестовый анонимный опрос, специальное анкетирование, персональные аналитические консультации, индивидуальные собеседования и другие технологии отслеживания помогли определить стратегию развития ребенка через партнерское взаимодействие и мотивационные механизмы формирования креативной компетентности родителей с одной стороны, а с другой – профессиональную ответственность педагогов. </w:t>
      </w:r>
    </w:p>
    <w:p w:rsidR="00012523" w:rsidRPr="009E401F" w:rsidRDefault="00012523" w:rsidP="00012523">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Поэтому педагогически</w:t>
      </w:r>
      <w:r w:rsidRPr="009E401F">
        <w:rPr>
          <w:rFonts w:ascii="Times New Roman" w:hAnsi="Times New Roman" w:cs="Times New Roman"/>
          <w:sz w:val="19"/>
          <w:szCs w:val="19"/>
        </w:rPr>
        <w:t>й</w:t>
      </w:r>
      <w:r w:rsidRPr="009E401F">
        <w:rPr>
          <w:rFonts w:ascii="Times New Roman" w:hAnsi="Times New Roman" w:cs="Times New Roman"/>
          <w:sz w:val="19"/>
          <w:szCs w:val="19"/>
        </w:rPr>
        <w:t xml:space="preserve"> коллектив</w:t>
      </w:r>
      <w:r w:rsidRPr="009E401F">
        <w:rPr>
          <w:rFonts w:ascii="Times New Roman" w:hAnsi="Times New Roman" w:cs="Times New Roman"/>
          <w:sz w:val="19"/>
          <w:szCs w:val="19"/>
        </w:rPr>
        <w:t>,</w:t>
      </w:r>
      <w:r w:rsidRPr="009E401F">
        <w:rPr>
          <w:rFonts w:ascii="Times New Roman" w:hAnsi="Times New Roman" w:cs="Times New Roman"/>
          <w:sz w:val="19"/>
          <w:szCs w:val="19"/>
        </w:rPr>
        <w:t xml:space="preserve"> среди прочих обязательных принципов</w:t>
      </w:r>
      <w:r w:rsidRPr="009E401F">
        <w:rPr>
          <w:rFonts w:ascii="Times New Roman" w:hAnsi="Times New Roman" w:cs="Times New Roman"/>
          <w:sz w:val="19"/>
          <w:szCs w:val="19"/>
        </w:rPr>
        <w:t>, определил для себя еще и такие</w:t>
      </w:r>
      <w:r w:rsidRPr="009E401F">
        <w:rPr>
          <w:rFonts w:ascii="Times New Roman" w:hAnsi="Times New Roman" w:cs="Times New Roman"/>
          <w:sz w:val="19"/>
          <w:szCs w:val="19"/>
        </w:rPr>
        <w:t xml:space="preserve"> как</w:t>
      </w:r>
      <w:r w:rsidRPr="009E401F">
        <w:rPr>
          <w:rFonts w:ascii="Times New Roman" w:hAnsi="Times New Roman" w:cs="Times New Roman"/>
          <w:sz w:val="19"/>
          <w:szCs w:val="19"/>
        </w:rPr>
        <w:t>:</w:t>
      </w:r>
      <w:r w:rsidRPr="009E401F">
        <w:rPr>
          <w:rFonts w:ascii="Times New Roman" w:hAnsi="Times New Roman" w:cs="Times New Roman"/>
          <w:sz w:val="19"/>
          <w:szCs w:val="19"/>
        </w:rPr>
        <w:t xml:space="preserve"> принцип </w:t>
      </w:r>
      <w:proofErr w:type="spellStart"/>
      <w:r w:rsidRPr="009E401F">
        <w:rPr>
          <w:rFonts w:ascii="Times New Roman" w:hAnsi="Times New Roman" w:cs="Times New Roman"/>
          <w:sz w:val="19"/>
          <w:szCs w:val="19"/>
        </w:rPr>
        <w:t>диалогизации</w:t>
      </w:r>
      <w:proofErr w:type="spellEnd"/>
      <w:r w:rsidRPr="009E401F">
        <w:rPr>
          <w:rFonts w:ascii="Times New Roman" w:hAnsi="Times New Roman" w:cs="Times New Roman"/>
          <w:sz w:val="19"/>
          <w:szCs w:val="19"/>
        </w:rPr>
        <w:t xml:space="preserve">, принцип активного слушания, принцип согласованности действий, принцип самовоспитания и самообучения, принцип жизненного опыта. Отсюда очень емко и предметно сформулированы цели и задачи, обозначены и активно реализуются главные направления, которые определены в </w:t>
      </w:r>
      <w:r w:rsidRPr="009E401F">
        <w:rPr>
          <w:rFonts w:ascii="Times New Roman" w:hAnsi="Times New Roman" w:cs="Times New Roman"/>
          <w:sz w:val="19"/>
          <w:szCs w:val="19"/>
        </w:rPr>
        <w:t xml:space="preserve">строгом соответствии с ФГОС </w:t>
      </w:r>
      <w:proofErr w:type="gramStart"/>
      <w:r w:rsidRPr="009E401F">
        <w:rPr>
          <w:rFonts w:ascii="Times New Roman" w:hAnsi="Times New Roman" w:cs="Times New Roman"/>
          <w:sz w:val="19"/>
          <w:szCs w:val="19"/>
        </w:rPr>
        <w:t>ДО</w:t>
      </w:r>
      <w:proofErr w:type="gramEnd"/>
      <w:r w:rsidRPr="009E401F">
        <w:rPr>
          <w:rFonts w:ascii="Times New Roman" w:hAnsi="Times New Roman" w:cs="Times New Roman"/>
          <w:sz w:val="19"/>
          <w:szCs w:val="19"/>
        </w:rPr>
        <w:t>.</w:t>
      </w:r>
    </w:p>
    <w:p w:rsidR="00012523" w:rsidRPr="009E401F" w:rsidRDefault="00012523" w:rsidP="00E42E31">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Особо следует отметить уникально выстроенный процесс обучения педагогов формам, методам и технологиям работы с семьями. В том числе</w:t>
      </w:r>
      <w:r w:rsidRPr="009E401F">
        <w:rPr>
          <w:rFonts w:ascii="Times New Roman" w:hAnsi="Times New Roman" w:cs="Times New Roman"/>
          <w:sz w:val="19"/>
          <w:szCs w:val="19"/>
        </w:rPr>
        <w:t>:</w:t>
      </w:r>
      <w:r w:rsidRPr="009E401F">
        <w:rPr>
          <w:rFonts w:ascii="Times New Roman" w:hAnsi="Times New Roman" w:cs="Times New Roman"/>
          <w:sz w:val="19"/>
          <w:szCs w:val="19"/>
        </w:rPr>
        <w:t xml:space="preserve"> семинары – практикумы (инновационные методы в работе с семьей), педагогические тренинги (педагогические компетенции в работе с семьями), </w:t>
      </w:r>
      <w:proofErr w:type="spellStart"/>
      <w:r w:rsidRPr="009E401F">
        <w:rPr>
          <w:rFonts w:ascii="Times New Roman" w:hAnsi="Times New Roman" w:cs="Times New Roman"/>
          <w:sz w:val="19"/>
          <w:szCs w:val="19"/>
        </w:rPr>
        <w:t>коучинг</w:t>
      </w:r>
      <w:proofErr w:type="spellEnd"/>
      <w:r w:rsidRPr="009E401F">
        <w:rPr>
          <w:rFonts w:ascii="Times New Roman" w:hAnsi="Times New Roman" w:cs="Times New Roman"/>
          <w:sz w:val="19"/>
          <w:szCs w:val="19"/>
        </w:rPr>
        <w:t>-сессии по развитию способностей и творческого потенциала ребенка, мастер-классы по проектированной деятельности, которая стала вед</w:t>
      </w:r>
      <w:r w:rsidR="00E42E31" w:rsidRPr="009E401F">
        <w:rPr>
          <w:rFonts w:ascii="Times New Roman" w:hAnsi="Times New Roman" w:cs="Times New Roman"/>
          <w:sz w:val="19"/>
          <w:szCs w:val="19"/>
        </w:rPr>
        <w:t xml:space="preserve">ущей для педагогов и родителей. </w:t>
      </w:r>
      <w:r w:rsidRPr="009E401F">
        <w:rPr>
          <w:rFonts w:ascii="Times New Roman" w:hAnsi="Times New Roman" w:cs="Times New Roman"/>
          <w:sz w:val="19"/>
          <w:szCs w:val="19"/>
        </w:rPr>
        <w:t xml:space="preserve">Особенно интересны такие темы, как «Проектирование социальной ситуации развития способностей и творческого потенциала ребенка в ДОУ и семье». Широкое применение в ДОУ получил кейс-метод в процессе обучения педагогических кадров. Также интересная форма </w:t>
      </w:r>
      <w:r w:rsidRPr="009E401F">
        <w:rPr>
          <w:rFonts w:ascii="Times New Roman" w:hAnsi="Times New Roman" w:cs="Times New Roman"/>
          <w:sz w:val="19"/>
          <w:szCs w:val="19"/>
        </w:rPr>
        <w:lastRenderedPageBreak/>
        <w:t>обучения – фестиваль групповых проектов «Планету вертят самые-</w:t>
      </w:r>
      <w:proofErr w:type="spellStart"/>
      <w:r w:rsidRPr="009E401F">
        <w:rPr>
          <w:rFonts w:ascii="Times New Roman" w:hAnsi="Times New Roman" w:cs="Times New Roman"/>
          <w:sz w:val="19"/>
          <w:szCs w:val="19"/>
        </w:rPr>
        <w:t>пресамые</w:t>
      </w:r>
      <w:proofErr w:type="spellEnd"/>
      <w:r w:rsidRPr="009E401F">
        <w:rPr>
          <w:rFonts w:ascii="Times New Roman" w:hAnsi="Times New Roman" w:cs="Times New Roman"/>
          <w:sz w:val="19"/>
          <w:szCs w:val="19"/>
        </w:rPr>
        <w:t>», «Любят театр на всей планете взрослые и дети». В ДОУ созданы все необходимые условия для саморазвития педагогов через хорошо оснащенный методический центр, разработку и оснащение инновационного образовательного ресурса (папка в электронном виде на рабочем месте педагога), разработку методической службой ДОО персонифицированных программ педагогов в соответствии со сформулированным уровнем профессиональной компетентности.</w:t>
      </w:r>
    </w:p>
    <w:p w:rsidR="00E42E31" w:rsidRPr="009E401F" w:rsidRDefault="00E42E31" w:rsidP="00E42E31">
      <w:pPr>
        <w:spacing w:after="0"/>
        <w:ind w:firstLine="709"/>
        <w:jc w:val="both"/>
        <w:rPr>
          <w:rFonts w:ascii="Times New Roman" w:hAnsi="Times New Roman" w:cs="Times New Roman"/>
          <w:sz w:val="19"/>
          <w:szCs w:val="19"/>
        </w:rPr>
      </w:pPr>
      <w:proofErr w:type="gramStart"/>
      <w:r w:rsidRPr="009E401F">
        <w:rPr>
          <w:rFonts w:ascii="Times New Roman" w:hAnsi="Times New Roman" w:cs="Times New Roman"/>
          <w:sz w:val="19"/>
          <w:szCs w:val="19"/>
        </w:rPr>
        <w:t>Представлены с</w:t>
      </w:r>
      <w:r w:rsidRPr="009E401F">
        <w:rPr>
          <w:rFonts w:ascii="Times New Roman" w:hAnsi="Times New Roman" w:cs="Times New Roman"/>
          <w:sz w:val="19"/>
          <w:szCs w:val="19"/>
        </w:rPr>
        <w:t>выше 30 различных детско-родительских проектов, включающих в себя патриотическое, интеллектуально-познавательное, духовно-нравственное, культурно-эстетическое, творческое, экологическое, т</w:t>
      </w:r>
      <w:r w:rsidRPr="009E401F">
        <w:rPr>
          <w:rFonts w:ascii="Times New Roman" w:hAnsi="Times New Roman" w:cs="Times New Roman"/>
          <w:sz w:val="19"/>
          <w:szCs w:val="19"/>
        </w:rPr>
        <w:t>рудовое содержание;</w:t>
      </w:r>
      <w:r w:rsidRPr="009E401F">
        <w:rPr>
          <w:rFonts w:ascii="Times New Roman" w:hAnsi="Times New Roman" w:cs="Times New Roman"/>
          <w:sz w:val="19"/>
          <w:szCs w:val="19"/>
        </w:rPr>
        <w:t xml:space="preserve"> десятки мультимедийных обучающих презентаций, создание семейных родословных, игровых программ, видеороликов с трансляциями семейных достижений, персональных выставок, семейных фестивалей, деловых родительских ролевых игр и т.д.</w:t>
      </w:r>
      <w:proofErr w:type="gramEnd"/>
      <w:r w:rsidRPr="009E401F">
        <w:rPr>
          <w:rFonts w:ascii="Times New Roman" w:hAnsi="Times New Roman" w:cs="Times New Roman"/>
          <w:sz w:val="19"/>
          <w:szCs w:val="19"/>
        </w:rPr>
        <w:t xml:space="preserve"> Все это действенно и результативно влияет на всестороннее развитие детей и нравственное самосовершенствование семьи, что, в конечном счете, и создает большой и заслуженный авторитет этому дошкольному учреждению, который </w:t>
      </w:r>
      <w:proofErr w:type="gramStart"/>
      <w:r w:rsidRPr="009E401F">
        <w:rPr>
          <w:rFonts w:ascii="Times New Roman" w:hAnsi="Times New Roman" w:cs="Times New Roman"/>
          <w:sz w:val="19"/>
          <w:szCs w:val="19"/>
        </w:rPr>
        <w:t>достоин</w:t>
      </w:r>
      <w:proofErr w:type="gramEnd"/>
      <w:r w:rsidRPr="009E401F">
        <w:rPr>
          <w:rFonts w:ascii="Times New Roman" w:hAnsi="Times New Roman" w:cs="Times New Roman"/>
          <w:sz w:val="19"/>
          <w:szCs w:val="19"/>
        </w:rPr>
        <w:t xml:space="preserve"> быть выдвинутым на премию г. Нижнего Новгорода.</w:t>
      </w:r>
    </w:p>
    <w:p w:rsidR="003C3904" w:rsidRPr="009E401F" w:rsidRDefault="003C3904" w:rsidP="00E42E31">
      <w:pPr>
        <w:spacing w:after="0"/>
        <w:ind w:firstLine="709"/>
        <w:jc w:val="both"/>
        <w:rPr>
          <w:rFonts w:ascii="Times New Roman" w:hAnsi="Times New Roman" w:cs="Times New Roman"/>
          <w:sz w:val="14"/>
          <w:szCs w:val="19"/>
        </w:rPr>
      </w:pPr>
    </w:p>
    <w:p w:rsidR="00E42E31" w:rsidRPr="009E401F" w:rsidRDefault="00E42E31" w:rsidP="00E42E31">
      <w:pPr>
        <w:spacing w:after="0"/>
        <w:ind w:firstLine="709"/>
        <w:jc w:val="both"/>
        <w:rPr>
          <w:rFonts w:ascii="Times New Roman" w:hAnsi="Times New Roman" w:cs="Times New Roman"/>
          <w:sz w:val="19"/>
          <w:szCs w:val="19"/>
        </w:rPr>
      </w:pPr>
      <w:proofErr w:type="spellStart"/>
      <w:r w:rsidRPr="009E401F">
        <w:rPr>
          <w:rFonts w:ascii="Times New Roman" w:hAnsi="Times New Roman" w:cs="Times New Roman"/>
          <w:sz w:val="19"/>
          <w:szCs w:val="19"/>
        </w:rPr>
        <w:t>Инновационно</w:t>
      </w:r>
      <w:proofErr w:type="spellEnd"/>
      <w:r w:rsidRPr="009E401F">
        <w:rPr>
          <w:rFonts w:ascii="Times New Roman" w:hAnsi="Times New Roman" w:cs="Times New Roman"/>
          <w:sz w:val="19"/>
          <w:szCs w:val="19"/>
        </w:rPr>
        <w:t xml:space="preserve"> – творческ</w:t>
      </w:r>
      <w:r w:rsidRPr="009E401F">
        <w:rPr>
          <w:rFonts w:ascii="Times New Roman" w:hAnsi="Times New Roman" w:cs="Times New Roman"/>
          <w:sz w:val="19"/>
          <w:szCs w:val="19"/>
        </w:rPr>
        <w:t xml:space="preserve">ий, научный, ценностно-целевой подход </w:t>
      </w:r>
      <w:r w:rsidRPr="009E401F">
        <w:rPr>
          <w:rFonts w:ascii="Times New Roman" w:hAnsi="Times New Roman" w:cs="Times New Roman"/>
          <w:sz w:val="19"/>
          <w:szCs w:val="19"/>
        </w:rPr>
        <w:t xml:space="preserve">пронизывает всю многоплановую систему развития семейного воспитания в МБДОУ «Детский сад №404 «Ростки» Советского района.  </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Главным истоком содержания программы стал результат большой психолого-педагогической, аналитической работы коллектива – </w:t>
      </w:r>
      <w:r w:rsidRPr="009E401F">
        <w:rPr>
          <w:rFonts w:ascii="Times New Roman" w:hAnsi="Times New Roman" w:cs="Times New Roman"/>
          <w:sz w:val="19"/>
          <w:szCs w:val="19"/>
        </w:rPr>
        <w:t>20</w:t>
      </w:r>
      <w:r w:rsidRPr="009E401F">
        <w:rPr>
          <w:rFonts w:ascii="Times New Roman" w:hAnsi="Times New Roman" w:cs="Times New Roman"/>
          <w:sz w:val="19"/>
          <w:szCs w:val="19"/>
        </w:rPr>
        <w:t xml:space="preserve"> подробных, конкретных исследований. Эти исследования по-новому позволили посмотреть на нерешенные проблемы, так как они были предметны и уникальны по содержанию. Поэтому педагогический коллектив определил цели и задачи отдельно:</w:t>
      </w:r>
    </w:p>
    <w:p w:rsidR="00E42E31" w:rsidRPr="009E401F" w:rsidRDefault="00E42E31" w:rsidP="00E42E31">
      <w:pPr>
        <w:pStyle w:val="a3"/>
        <w:numPr>
          <w:ilvl w:val="0"/>
          <w:numId w:val="32"/>
        </w:numPr>
        <w:spacing w:after="0"/>
        <w:jc w:val="both"/>
        <w:rPr>
          <w:rFonts w:ascii="Times New Roman" w:hAnsi="Times New Roman" w:cs="Times New Roman"/>
          <w:sz w:val="19"/>
          <w:szCs w:val="19"/>
        </w:rPr>
      </w:pPr>
      <w:r w:rsidRPr="009E401F">
        <w:rPr>
          <w:rFonts w:ascii="Times New Roman" w:hAnsi="Times New Roman" w:cs="Times New Roman"/>
          <w:sz w:val="19"/>
          <w:szCs w:val="19"/>
        </w:rPr>
        <w:t>по отношению к развитию личности ребенка;</w:t>
      </w:r>
    </w:p>
    <w:p w:rsidR="00E42E31" w:rsidRPr="009E401F" w:rsidRDefault="00E42E31" w:rsidP="00E42E31">
      <w:pPr>
        <w:pStyle w:val="a3"/>
        <w:numPr>
          <w:ilvl w:val="0"/>
          <w:numId w:val="32"/>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по отношению </w:t>
      </w:r>
      <w:proofErr w:type="gramStart"/>
      <w:r w:rsidRPr="009E401F">
        <w:rPr>
          <w:rFonts w:ascii="Times New Roman" w:hAnsi="Times New Roman" w:cs="Times New Roman"/>
          <w:sz w:val="19"/>
          <w:szCs w:val="19"/>
        </w:rPr>
        <w:t>к</w:t>
      </w:r>
      <w:proofErr w:type="gramEnd"/>
      <w:r w:rsidRPr="009E401F">
        <w:rPr>
          <w:rFonts w:ascii="Times New Roman" w:hAnsi="Times New Roman" w:cs="Times New Roman"/>
          <w:sz w:val="19"/>
          <w:szCs w:val="19"/>
        </w:rPr>
        <w:t xml:space="preserve"> профессиональной подготовки педагогов;</w:t>
      </w:r>
    </w:p>
    <w:p w:rsidR="00E42E31" w:rsidRPr="009E401F" w:rsidRDefault="00E42E31" w:rsidP="00E42E31">
      <w:pPr>
        <w:pStyle w:val="a3"/>
        <w:numPr>
          <w:ilvl w:val="0"/>
          <w:numId w:val="32"/>
        </w:numPr>
        <w:spacing w:after="0"/>
        <w:jc w:val="both"/>
        <w:rPr>
          <w:rFonts w:ascii="Times New Roman" w:hAnsi="Times New Roman" w:cs="Times New Roman"/>
          <w:sz w:val="19"/>
          <w:szCs w:val="19"/>
        </w:rPr>
      </w:pPr>
      <w:r w:rsidRPr="009E401F">
        <w:rPr>
          <w:rFonts w:ascii="Times New Roman" w:hAnsi="Times New Roman" w:cs="Times New Roman"/>
          <w:sz w:val="19"/>
          <w:szCs w:val="19"/>
        </w:rPr>
        <w:t>по отношению к родительскому просвещению;</w:t>
      </w:r>
    </w:p>
    <w:p w:rsidR="00E42E31" w:rsidRPr="009E401F" w:rsidRDefault="00E42E31" w:rsidP="00E42E31">
      <w:pPr>
        <w:pStyle w:val="a3"/>
        <w:numPr>
          <w:ilvl w:val="0"/>
          <w:numId w:val="32"/>
        </w:numPr>
        <w:spacing w:after="0"/>
        <w:jc w:val="both"/>
        <w:rPr>
          <w:rFonts w:ascii="Times New Roman" w:hAnsi="Times New Roman" w:cs="Times New Roman"/>
          <w:sz w:val="19"/>
          <w:szCs w:val="19"/>
        </w:rPr>
      </w:pPr>
      <w:r w:rsidRPr="009E401F">
        <w:rPr>
          <w:rFonts w:ascii="Times New Roman" w:hAnsi="Times New Roman" w:cs="Times New Roman"/>
          <w:sz w:val="19"/>
          <w:szCs w:val="19"/>
        </w:rPr>
        <w:t>и совершенно отдельно, после проведения теста дивергентного (творческого) мышления для детей 5-7 лет, по отношению к одаренным детям.</w:t>
      </w:r>
    </w:p>
    <w:p w:rsidR="00E42E31" w:rsidRPr="009E401F" w:rsidRDefault="00E42E31" w:rsidP="00E42E31">
      <w:pPr>
        <w:spacing w:after="0"/>
        <w:jc w:val="both"/>
        <w:rPr>
          <w:rFonts w:ascii="Times New Roman" w:hAnsi="Times New Roman" w:cs="Times New Roman"/>
          <w:sz w:val="19"/>
          <w:szCs w:val="19"/>
        </w:rPr>
      </w:pPr>
      <w:r w:rsidRPr="009E401F">
        <w:rPr>
          <w:rFonts w:ascii="Times New Roman" w:hAnsi="Times New Roman" w:cs="Times New Roman"/>
          <w:sz w:val="19"/>
          <w:szCs w:val="19"/>
        </w:rPr>
        <w:t>Продуктивно</w:t>
      </w:r>
      <w:r w:rsidRPr="009E401F">
        <w:rPr>
          <w:rFonts w:ascii="Times New Roman" w:hAnsi="Times New Roman" w:cs="Times New Roman"/>
          <w:sz w:val="19"/>
          <w:szCs w:val="19"/>
        </w:rPr>
        <w:t xml:space="preserve"> выстроена структура программы, особенно содержательного раздела. </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rPr>
        <w:t>Модуль «Ростки Здоровья»</w:t>
      </w:r>
      <w:r w:rsidRPr="009E401F">
        <w:rPr>
          <w:rFonts w:ascii="Times New Roman" w:hAnsi="Times New Roman" w:cs="Times New Roman"/>
          <w:sz w:val="19"/>
          <w:szCs w:val="19"/>
        </w:rPr>
        <w:t xml:space="preserve"> - это система мер, направленных на охрану, </w:t>
      </w:r>
      <w:proofErr w:type="spellStart"/>
      <w:r w:rsidRPr="009E401F">
        <w:rPr>
          <w:rFonts w:ascii="Times New Roman" w:hAnsi="Times New Roman" w:cs="Times New Roman"/>
          <w:sz w:val="19"/>
          <w:szCs w:val="19"/>
        </w:rPr>
        <w:t>бережение</w:t>
      </w:r>
      <w:proofErr w:type="spellEnd"/>
      <w:r w:rsidRPr="009E401F">
        <w:rPr>
          <w:rFonts w:ascii="Times New Roman" w:hAnsi="Times New Roman" w:cs="Times New Roman"/>
          <w:sz w:val="19"/>
          <w:szCs w:val="19"/>
        </w:rPr>
        <w:t xml:space="preserve"> и укрепление здоровья детей, прежде всего, сохранение </w:t>
      </w:r>
      <w:proofErr w:type="spellStart"/>
      <w:r w:rsidRPr="009E401F">
        <w:rPr>
          <w:rFonts w:ascii="Times New Roman" w:hAnsi="Times New Roman" w:cs="Times New Roman"/>
          <w:sz w:val="19"/>
          <w:szCs w:val="19"/>
        </w:rPr>
        <w:t>самоценности</w:t>
      </w:r>
      <w:proofErr w:type="spellEnd"/>
      <w:r w:rsidRPr="009E401F">
        <w:rPr>
          <w:rFonts w:ascii="Times New Roman" w:hAnsi="Times New Roman" w:cs="Times New Roman"/>
          <w:sz w:val="19"/>
          <w:szCs w:val="19"/>
        </w:rPr>
        <w:t xml:space="preserve"> и уникальности детства.</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rPr>
        <w:t>Модуль «Ростки развития»</w:t>
      </w:r>
      <w:r w:rsidRPr="009E401F">
        <w:rPr>
          <w:rFonts w:ascii="Times New Roman" w:hAnsi="Times New Roman" w:cs="Times New Roman"/>
          <w:sz w:val="19"/>
          <w:szCs w:val="19"/>
        </w:rPr>
        <w:t xml:space="preserve"> сосредотачивает усилия педагогов, родителей, уникальных партнеров на личностном развитии ребенка, сохранении в ребенке и развитие его уникальных способностей, вовлечение ребенка в </w:t>
      </w:r>
      <w:proofErr w:type="spellStart"/>
      <w:r w:rsidRPr="009E401F">
        <w:rPr>
          <w:rFonts w:ascii="Times New Roman" w:hAnsi="Times New Roman" w:cs="Times New Roman"/>
          <w:sz w:val="19"/>
          <w:szCs w:val="19"/>
        </w:rPr>
        <w:t>многовариативную</w:t>
      </w:r>
      <w:proofErr w:type="spellEnd"/>
      <w:r w:rsidRPr="009E401F">
        <w:rPr>
          <w:rFonts w:ascii="Times New Roman" w:hAnsi="Times New Roman" w:cs="Times New Roman"/>
          <w:sz w:val="19"/>
          <w:szCs w:val="19"/>
        </w:rPr>
        <w:t xml:space="preserve"> деятельность на основе базовых национальных ценностей.</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rPr>
        <w:t>Модуль «Ростки уникальности»</w:t>
      </w:r>
      <w:r w:rsidRPr="009E401F">
        <w:rPr>
          <w:rFonts w:ascii="Times New Roman" w:hAnsi="Times New Roman" w:cs="Times New Roman"/>
          <w:sz w:val="19"/>
          <w:szCs w:val="19"/>
        </w:rPr>
        <w:t xml:space="preserve"> направлен на совместную деятельность по запросу родителей, воспитывающих детей с ОВЗ и детей - инвалидов, с одной стороны. С другой – уникальная система работы по поиску и выстраиванию одаренных детей.</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rPr>
        <w:t>Модуль «Ростки добродетели»</w:t>
      </w:r>
      <w:r w:rsidRPr="009E401F">
        <w:rPr>
          <w:rFonts w:ascii="Times New Roman" w:hAnsi="Times New Roman" w:cs="Times New Roman"/>
          <w:sz w:val="19"/>
          <w:szCs w:val="19"/>
        </w:rPr>
        <w:t xml:space="preserve"> - это система действий по моделированию нравственной атмосферы в семье.</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rPr>
        <w:lastRenderedPageBreak/>
        <w:t>Модуль «Ростки патриотизма»</w:t>
      </w:r>
      <w:r w:rsidRPr="009E401F">
        <w:rPr>
          <w:rFonts w:ascii="Times New Roman" w:hAnsi="Times New Roman" w:cs="Times New Roman"/>
          <w:sz w:val="19"/>
          <w:szCs w:val="19"/>
        </w:rPr>
        <w:t xml:space="preserve"> - это содержание деятельности по моделированию у детей отношения к Родине, к миру, к природе, к семье, как ценности.</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rPr>
        <w:t>Модуль «Ростки просвещения»</w:t>
      </w:r>
      <w:r w:rsidRPr="009E401F">
        <w:rPr>
          <w:rFonts w:ascii="Times New Roman" w:hAnsi="Times New Roman" w:cs="Times New Roman"/>
          <w:sz w:val="19"/>
          <w:szCs w:val="19"/>
        </w:rPr>
        <w:t xml:space="preserve"> - главный модуль, так как он определяет меры по совершенствованию педагогического мастерства педагогов и родителей, обогащение этих главных воспитателей инновационными методиками и технологиями.</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rPr>
        <w:t>Модуль «Управляем вместе»</w:t>
      </w:r>
      <w:r w:rsidRPr="009E401F">
        <w:rPr>
          <w:rFonts w:ascii="Times New Roman" w:hAnsi="Times New Roman" w:cs="Times New Roman"/>
          <w:sz w:val="19"/>
          <w:szCs w:val="19"/>
        </w:rPr>
        <w:t xml:space="preserve"> - выстраивает четкое управление развитием воспитания в целом и отдельно развитием семейного воспитания.</w:t>
      </w:r>
    </w:p>
    <w:p w:rsidR="00712018"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Для педагогов этого дошкольного учреждения важнейшим стержнем их сотрудничества с семьей является понимание того, что детство сегодня рассматривается</w:t>
      </w:r>
      <w:r w:rsidRPr="009E401F">
        <w:rPr>
          <w:rFonts w:ascii="Times New Roman" w:hAnsi="Times New Roman" w:cs="Times New Roman"/>
          <w:sz w:val="19"/>
          <w:szCs w:val="19"/>
        </w:rPr>
        <w:t>,</w:t>
      </w:r>
      <w:r w:rsidRPr="009E401F">
        <w:rPr>
          <w:rFonts w:ascii="Times New Roman" w:hAnsi="Times New Roman" w:cs="Times New Roman"/>
          <w:sz w:val="19"/>
          <w:szCs w:val="19"/>
        </w:rPr>
        <w:t xml:space="preserve"> как главный ресурс ра</w:t>
      </w:r>
      <w:r w:rsidRPr="009E401F">
        <w:rPr>
          <w:rFonts w:ascii="Times New Roman" w:hAnsi="Times New Roman" w:cs="Times New Roman"/>
          <w:sz w:val="19"/>
          <w:szCs w:val="19"/>
        </w:rPr>
        <w:t xml:space="preserve">звития страны. </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Очень содержательно выстроен модуль </w:t>
      </w:r>
      <w:r w:rsidRPr="009E401F">
        <w:rPr>
          <w:rFonts w:ascii="Times New Roman" w:hAnsi="Times New Roman" w:cs="Times New Roman"/>
          <w:i/>
          <w:sz w:val="19"/>
          <w:szCs w:val="19"/>
        </w:rPr>
        <w:t>«Ростки просвещения».</w:t>
      </w:r>
      <w:r w:rsidRPr="009E401F">
        <w:rPr>
          <w:rFonts w:ascii="Times New Roman" w:hAnsi="Times New Roman" w:cs="Times New Roman"/>
          <w:sz w:val="19"/>
          <w:szCs w:val="19"/>
        </w:rPr>
        <w:t xml:space="preserve"> С одной стороны, это специальная программа всеобуча родителей: </w:t>
      </w:r>
      <w:proofErr w:type="gramStart"/>
      <w:r w:rsidRPr="009E401F">
        <w:rPr>
          <w:rFonts w:ascii="Times New Roman" w:hAnsi="Times New Roman" w:cs="Times New Roman"/>
          <w:sz w:val="19"/>
          <w:szCs w:val="19"/>
        </w:rPr>
        <w:t>«Ответственный родитель», «Школа молодой семьи», «Школа тематического консультирования», лекторий «Здоровое питание», родительская ассамблея, онлайн – конференции, родительский клуб «Воспитаем личность».</w:t>
      </w:r>
      <w:proofErr w:type="gramEnd"/>
      <w:r w:rsidRPr="009E401F">
        <w:rPr>
          <w:rFonts w:ascii="Times New Roman" w:hAnsi="Times New Roman" w:cs="Times New Roman"/>
          <w:sz w:val="19"/>
          <w:szCs w:val="19"/>
        </w:rPr>
        <w:t xml:space="preserve"> С другой стороны, всеобуч педагогов: теоретические семинары, практические тренинги, круглые столы и ролевые игры, конкурс творческих работ; постоянно действует семинар «Уроки В.А. Сухомлинского».</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Так, много лет работает центр духовно-нравственного развития «До-ми-</w:t>
      </w:r>
      <w:proofErr w:type="spellStart"/>
      <w:r w:rsidRPr="009E401F">
        <w:rPr>
          <w:rFonts w:ascii="Times New Roman" w:hAnsi="Times New Roman" w:cs="Times New Roman"/>
          <w:sz w:val="19"/>
          <w:szCs w:val="19"/>
        </w:rPr>
        <w:t>солька</w:t>
      </w:r>
      <w:proofErr w:type="spellEnd"/>
      <w:r w:rsidRPr="009E401F">
        <w:rPr>
          <w:rFonts w:ascii="Times New Roman" w:hAnsi="Times New Roman" w:cs="Times New Roman"/>
          <w:sz w:val="19"/>
          <w:szCs w:val="19"/>
        </w:rPr>
        <w:t>». Семь направлений личностного развития</w:t>
      </w:r>
      <w:r w:rsidRPr="009E401F">
        <w:rPr>
          <w:rFonts w:ascii="Times New Roman" w:hAnsi="Times New Roman" w:cs="Times New Roman"/>
          <w:sz w:val="19"/>
          <w:szCs w:val="19"/>
        </w:rPr>
        <w:t>,</w:t>
      </w:r>
      <w:r w:rsidRPr="009E401F">
        <w:rPr>
          <w:rFonts w:ascii="Times New Roman" w:hAnsi="Times New Roman" w:cs="Times New Roman"/>
          <w:sz w:val="19"/>
          <w:szCs w:val="19"/>
        </w:rPr>
        <w:t xml:space="preserve"> под руководством талантливого педагога</w:t>
      </w:r>
      <w:r w:rsidRPr="009E401F">
        <w:rPr>
          <w:rFonts w:ascii="Times New Roman" w:hAnsi="Times New Roman" w:cs="Times New Roman"/>
          <w:sz w:val="19"/>
          <w:szCs w:val="19"/>
        </w:rPr>
        <w:t>,</w:t>
      </w:r>
      <w:r w:rsidRPr="009E401F">
        <w:rPr>
          <w:rFonts w:ascii="Times New Roman" w:hAnsi="Times New Roman" w:cs="Times New Roman"/>
          <w:sz w:val="19"/>
          <w:szCs w:val="19"/>
        </w:rPr>
        <w:t xml:space="preserve"> дают возможность выращивать одаренных детей, которые потом становятся лучшими учениками и одаренными творческими личностями (таких 3 человека). Детский сад активно привлекает своих выпускников к воспитанию маленьких героев.</w:t>
      </w:r>
    </w:p>
    <w:p w:rsidR="00E42E31" w:rsidRPr="009E401F" w:rsidRDefault="00E42E31" w:rsidP="00E42E31">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Также традиционная для многих поколений родителей «Выставка детско-родительского творчества» по шести номинациям. Уникальный конкурс, инициаторами которого стали отцы, «Зажги свою звезду». Здесь соревнуются талантливые мамы и папы. Девиз конкурса: «Мы не можем создавать таланты. Но мы можем и должны создавать среду для развития талантов». Совместно с МБОУ «Школа №187» создали центр духовного развития родителей. Основа центра – краеведение. Главная мысль центра  - «В чем подвиг Родины». Главная деятельность - учим родителей воспитывать детей на примере героев.</w:t>
      </w:r>
    </w:p>
    <w:p w:rsidR="003C3904" w:rsidRPr="009E401F" w:rsidRDefault="00E42E31"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Из новых форм работы с родителями – ежегодный конкурс, которого все ждут, «Минута славы». Также интересно развивается проект «Фруктово-ягодный сад». Следует отметить инициативу родителей о создании конкурса Советов родителей групп, а также к</w:t>
      </w:r>
      <w:r w:rsidR="003C3904" w:rsidRPr="009E401F">
        <w:rPr>
          <w:rFonts w:ascii="Times New Roman" w:hAnsi="Times New Roman" w:cs="Times New Roman"/>
          <w:sz w:val="19"/>
          <w:szCs w:val="19"/>
        </w:rPr>
        <w:t>онкурс групповых «</w:t>
      </w:r>
      <w:proofErr w:type="spellStart"/>
      <w:r w:rsidR="003C3904" w:rsidRPr="009E401F">
        <w:rPr>
          <w:rFonts w:ascii="Times New Roman" w:hAnsi="Times New Roman" w:cs="Times New Roman"/>
          <w:sz w:val="19"/>
          <w:szCs w:val="19"/>
        </w:rPr>
        <w:t>Медиагазет</w:t>
      </w:r>
      <w:proofErr w:type="spellEnd"/>
      <w:r w:rsidR="003C3904" w:rsidRPr="009E401F">
        <w:rPr>
          <w:rFonts w:ascii="Times New Roman" w:hAnsi="Times New Roman" w:cs="Times New Roman"/>
          <w:sz w:val="19"/>
          <w:szCs w:val="19"/>
        </w:rPr>
        <w:t xml:space="preserve">». </w:t>
      </w:r>
    </w:p>
    <w:p w:rsidR="003C3904" w:rsidRPr="009E401F" w:rsidRDefault="00E42E31"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Особо следует отметить специальную программу работы с детьми с ОВЗ. Их в детском саду 37 человек. </w:t>
      </w:r>
    </w:p>
    <w:p w:rsidR="003C3904" w:rsidRPr="009E401F" w:rsidRDefault="00E42E31"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Активно работает в детском саду Совет отцов, и большим помощником в реализации всех планов и программ является Совет родителей детского сада.</w:t>
      </w:r>
    </w:p>
    <w:p w:rsidR="003C3904" w:rsidRPr="009E401F" w:rsidRDefault="003C3904" w:rsidP="003C3904">
      <w:pPr>
        <w:spacing w:after="0"/>
        <w:ind w:firstLine="709"/>
        <w:jc w:val="both"/>
        <w:rPr>
          <w:rFonts w:ascii="Times New Roman" w:hAnsi="Times New Roman" w:cs="Times New Roman"/>
          <w:sz w:val="19"/>
          <w:szCs w:val="19"/>
        </w:rPr>
      </w:pP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Интересный опыт работы представлен педагогическим коллективом МБДОУ «Детский сад №477». Программа инновационной системы социального партнерства с семьей «Мы - вместе» - это программа, реализация которой обеспечивает единство двух воспитательных институтов: семьи и детского сада. </w:t>
      </w:r>
      <w:proofErr w:type="gramStart"/>
      <w:r w:rsidRPr="009E401F">
        <w:rPr>
          <w:rFonts w:ascii="Times New Roman" w:hAnsi="Times New Roman" w:cs="Times New Roman"/>
          <w:sz w:val="19"/>
          <w:szCs w:val="19"/>
        </w:rPr>
        <w:t>Направлена</w:t>
      </w:r>
      <w:proofErr w:type="gramEnd"/>
      <w:r w:rsidRPr="009E401F">
        <w:rPr>
          <w:rFonts w:ascii="Times New Roman" w:hAnsi="Times New Roman" w:cs="Times New Roman"/>
          <w:sz w:val="19"/>
          <w:szCs w:val="19"/>
        </w:rPr>
        <w:t xml:space="preserve"> на повышение уровня духовно-нравственной культуры родителей, укрепление семьи и развития семейных </w:t>
      </w:r>
      <w:r w:rsidRPr="009E401F">
        <w:rPr>
          <w:rFonts w:ascii="Times New Roman" w:hAnsi="Times New Roman" w:cs="Times New Roman"/>
          <w:sz w:val="19"/>
          <w:szCs w:val="19"/>
        </w:rPr>
        <w:lastRenderedPageBreak/>
        <w:t>традиций, повышение статуса отцовства и материнства, усиление ответственности родителей за воспитание своих детей.</w:t>
      </w:r>
    </w:p>
    <w:p w:rsidR="00712018"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Особая заслуга детского сада – система работы с детьми, попавшими в трудную жизненную ситуацию. Серьезная работа ведется по выявлению таких детей (здесь разработаны свои технологии) и таких семей (и в этом случае разработаны свои методики). В детском саду разработан также конкретный алгоритм работы с семьями и детьми, попавшими в трудную ситуацию. Специально готовятся к работе с такими семьями педагоги, привлекая к проведению семинаров и консультаций специалистов.</w:t>
      </w: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На новом качественном уровне с инновационными идеями работает информационно-методический центр, который разработал свыше 200 различных рекомендаций, дневников, методических вестников, буклетов в помощь родителям и в помощь педагогам. Кроме этого, создан целый мир маленьких удивительных подсказок детям. В центре собраны детские творческие работы, свидетельствующие о серьезной кропотливой и профессиональной работе с каждым ребенком. </w:t>
      </w:r>
      <w:proofErr w:type="gramStart"/>
      <w:r w:rsidRPr="009E401F">
        <w:rPr>
          <w:rFonts w:ascii="Times New Roman" w:hAnsi="Times New Roman" w:cs="Times New Roman"/>
          <w:sz w:val="19"/>
          <w:szCs w:val="19"/>
        </w:rPr>
        <w:t xml:space="preserve">Отдельно буклеты, как и все методические пособия, выполнены в цвете: «9 фраз, которые нужно говорить детям часто», «Чем полезны </w:t>
      </w:r>
      <w:proofErr w:type="spellStart"/>
      <w:r w:rsidRPr="009E401F">
        <w:rPr>
          <w:rFonts w:ascii="Times New Roman" w:hAnsi="Times New Roman" w:cs="Times New Roman"/>
          <w:sz w:val="19"/>
          <w:szCs w:val="19"/>
        </w:rPr>
        <w:t>обнимашки</w:t>
      </w:r>
      <w:proofErr w:type="spellEnd"/>
      <w:r w:rsidRPr="009E401F">
        <w:rPr>
          <w:rFonts w:ascii="Times New Roman" w:hAnsi="Times New Roman" w:cs="Times New Roman"/>
          <w:sz w:val="19"/>
          <w:szCs w:val="19"/>
        </w:rPr>
        <w:t xml:space="preserve">?»,  «Ее величество игра в семье», «Воспитание с любовью» (шпаргалка для мамы), «Замечания ребенку с добротой», «40 ярких вопросов ребенку», «Дневник с подсказками для мамы», «Дневник с подсказками для папы», «Человечность – это талант» (родителям о Сухомлинском В.А.). </w:t>
      </w:r>
      <w:proofErr w:type="gramEnd"/>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Особенно хочется подчеркнуть значение созданной в детском саду программы гендерного воспитания для родителей и специальной игровой площадки «Мальчики и девочки – два разных мира», «Картотека игр» по гендерному воспитанию. Центр выпускает специальную газету для родителей.</w:t>
      </w:r>
    </w:p>
    <w:p w:rsidR="003C3904" w:rsidRPr="009E401F" w:rsidRDefault="003C3904" w:rsidP="003C3904">
      <w:pPr>
        <w:spacing w:after="0"/>
        <w:ind w:firstLine="709"/>
        <w:jc w:val="both"/>
        <w:rPr>
          <w:rFonts w:ascii="Times New Roman" w:hAnsi="Times New Roman" w:cs="Times New Roman"/>
          <w:sz w:val="14"/>
          <w:szCs w:val="19"/>
        </w:rPr>
      </w:pP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Ценный опыт представил на городском смотре педагогический коллектив МБДОУ «Детский сад №101 «Елочка» </w:t>
      </w:r>
      <w:proofErr w:type="spellStart"/>
      <w:r w:rsidRPr="009E401F">
        <w:rPr>
          <w:rFonts w:ascii="Times New Roman" w:hAnsi="Times New Roman" w:cs="Times New Roman"/>
          <w:sz w:val="19"/>
          <w:szCs w:val="19"/>
        </w:rPr>
        <w:t>Сормовского</w:t>
      </w:r>
      <w:proofErr w:type="spellEnd"/>
      <w:r w:rsidRPr="009E401F">
        <w:rPr>
          <w:rFonts w:ascii="Times New Roman" w:hAnsi="Times New Roman" w:cs="Times New Roman"/>
          <w:sz w:val="19"/>
          <w:szCs w:val="19"/>
        </w:rPr>
        <w:t xml:space="preserve"> района. Программа «Растим жемчужинки вместе» ориентирована на моделирование личностей, ответственных родителей, повышение профессиональной компетентности педагогов, совершенствование управления всей системой воспитания и на решение самой основной задачи – растить счастливого ребенка, как жемчужинку, вместе. </w:t>
      </w: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Поэтому работа строится на новом качественном уровне с приоритетом духовно-нравственного, патриотического, интеллектуального, </w:t>
      </w:r>
      <w:proofErr w:type="spellStart"/>
      <w:r w:rsidRPr="009E401F">
        <w:rPr>
          <w:rFonts w:ascii="Times New Roman" w:hAnsi="Times New Roman" w:cs="Times New Roman"/>
          <w:sz w:val="19"/>
          <w:szCs w:val="19"/>
        </w:rPr>
        <w:t>здоровьесберегающего</w:t>
      </w:r>
      <w:proofErr w:type="spellEnd"/>
      <w:r w:rsidRPr="009E401F">
        <w:rPr>
          <w:rFonts w:ascii="Times New Roman" w:hAnsi="Times New Roman" w:cs="Times New Roman"/>
          <w:sz w:val="19"/>
          <w:szCs w:val="19"/>
        </w:rPr>
        <w:t xml:space="preserve"> и физически развивающего воспитания. </w:t>
      </w:r>
      <w:proofErr w:type="gramStart"/>
      <w:r w:rsidRPr="009E401F">
        <w:rPr>
          <w:rFonts w:ascii="Times New Roman" w:hAnsi="Times New Roman" w:cs="Times New Roman"/>
          <w:sz w:val="19"/>
          <w:szCs w:val="19"/>
        </w:rPr>
        <w:t>На высоком качественном уровне организована предметная, психолого-педагогическая подготовка родителей по воспитанию детей через специально разработанную школу родительского всеобуча, в которой активно используются различные практико-технологические тренинги, ролевые игры, мастерские («Азбука семейных ценностей», «Семья-школа любви»), буклеты («Если у Вас растет сын», «Если у Вас растет дочь»), круглые столы («Традиции нашей семьи», «Здоровая семья-здоровое государство»), конференции.</w:t>
      </w:r>
      <w:proofErr w:type="gramEnd"/>
      <w:r w:rsidRPr="009E401F">
        <w:rPr>
          <w:rFonts w:ascii="Times New Roman" w:hAnsi="Times New Roman" w:cs="Times New Roman"/>
          <w:sz w:val="19"/>
          <w:szCs w:val="19"/>
        </w:rPr>
        <w:t xml:space="preserve"> Особая поддержка неполным семьям, а также семьям, попавшим в тяжелую ситуацию.</w:t>
      </w: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Отличительной чертой детского сада является его, выверенная на доступность понимания и </w:t>
      </w:r>
      <w:proofErr w:type="spellStart"/>
      <w:r w:rsidRPr="009E401F">
        <w:rPr>
          <w:rFonts w:ascii="Times New Roman" w:hAnsi="Times New Roman" w:cs="Times New Roman"/>
          <w:sz w:val="19"/>
          <w:szCs w:val="19"/>
        </w:rPr>
        <w:t>бережение</w:t>
      </w:r>
      <w:proofErr w:type="spellEnd"/>
      <w:r w:rsidRPr="009E401F">
        <w:rPr>
          <w:rFonts w:ascii="Times New Roman" w:hAnsi="Times New Roman" w:cs="Times New Roman"/>
          <w:sz w:val="19"/>
          <w:szCs w:val="19"/>
        </w:rPr>
        <w:t xml:space="preserve"> </w:t>
      </w:r>
      <w:proofErr w:type="spellStart"/>
      <w:r w:rsidRPr="009E401F">
        <w:rPr>
          <w:rFonts w:ascii="Times New Roman" w:hAnsi="Times New Roman" w:cs="Times New Roman"/>
          <w:sz w:val="19"/>
          <w:szCs w:val="19"/>
        </w:rPr>
        <w:t>самоценности</w:t>
      </w:r>
      <w:proofErr w:type="spellEnd"/>
      <w:r w:rsidRPr="009E401F">
        <w:rPr>
          <w:rFonts w:ascii="Times New Roman" w:hAnsi="Times New Roman" w:cs="Times New Roman"/>
          <w:sz w:val="19"/>
          <w:szCs w:val="19"/>
        </w:rPr>
        <w:t xml:space="preserve"> детства, работа по патриотическому воспитанию и формированию идентичности. Итогом этой деятельности является созданный руками педагогов, родителей и детей «Музей боевой славы», который ведет планомерную </w:t>
      </w:r>
      <w:r w:rsidRPr="009E401F">
        <w:rPr>
          <w:rFonts w:ascii="Times New Roman" w:hAnsi="Times New Roman" w:cs="Times New Roman"/>
          <w:sz w:val="19"/>
          <w:szCs w:val="19"/>
        </w:rPr>
        <w:lastRenderedPageBreak/>
        <w:t>нужную работу по моделированию у детей волевых качеств, чувств любви к Отечеству, преданности старшему поколению в своих семьях. Музей стал центром олицетворения лучшего патриотического духа взрослых и детей.</w:t>
      </w:r>
    </w:p>
    <w:p w:rsidR="003C3904" w:rsidRPr="009E401F" w:rsidRDefault="003C3904" w:rsidP="003C3904">
      <w:pPr>
        <w:spacing w:after="0"/>
        <w:ind w:firstLine="709"/>
        <w:jc w:val="both"/>
        <w:rPr>
          <w:rFonts w:ascii="Times New Roman" w:hAnsi="Times New Roman" w:cs="Times New Roman"/>
          <w:sz w:val="14"/>
          <w:szCs w:val="19"/>
        </w:rPr>
      </w:pP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Интересный опыт работы с молодыми семьями был представлен МБДОУ «Детский сад №18 «Паровозик» </w:t>
      </w:r>
      <w:proofErr w:type="spellStart"/>
      <w:r w:rsidRPr="009E401F">
        <w:rPr>
          <w:rFonts w:ascii="Times New Roman" w:hAnsi="Times New Roman" w:cs="Times New Roman"/>
          <w:sz w:val="19"/>
          <w:szCs w:val="19"/>
        </w:rPr>
        <w:t>Канавинского</w:t>
      </w:r>
      <w:proofErr w:type="spellEnd"/>
      <w:r w:rsidRPr="009E401F">
        <w:rPr>
          <w:rFonts w:ascii="Times New Roman" w:hAnsi="Times New Roman" w:cs="Times New Roman"/>
          <w:sz w:val="19"/>
          <w:szCs w:val="19"/>
        </w:rPr>
        <w:t xml:space="preserve"> района, в том числе в системе музыкальн</w:t>
      </w:r>
      <w:r w:rsidRPr="009E401F">
        <w:rPr>
          <w:rFonts w:ascii="Times New Roman" w:hAnsi="Times New Roman" w:cs="Times New Roman"/>
          <w:sz w:val="19"/>
          <w:szCs w:val="19"/>
        </w:rPr>
        <w:t>о -</w:t>
      </w:r>
      <w:r w:rsidRPr="009E401F">
        <w:rPr>
          <w:rFonts w:ascii="Times New Roman" w:hAnsi="Times New Roman" w:cs="Times New Roman"/>
          <w:sz w:val="19"/>
          <w:szCs w:val="19"/>
        </w:rPr>
        <w:t xml:space="preserve"> эстетического воспитания и проектной деятельности. </w:t>
      </w: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А в МБДОУ «Детский сад №36» </w:t>
      </w:r>
      <w:proofErr w:type="spellStart"/>
      <w:r w:rsidRPr="009E401F">
        <w:rPr>
          <w:rFonts w:ascii="Times New Roman" w:hAnsi="Times New Roman" w:cs="Times New Roman"/>
          <w:sz w:val="19"/>
          <w:szCs w:val="19"/>
        </w:rPr>
        <w:t>Приокского</w:t>
      </w:r>
      <w:proofErr w:type="spellEnd"/>
      <w:r w:rsidRPr="009E401F">
        <w:rPr>
          <w:rFonts w:ascii="Times New Roman" w:hAnsi="Times New Roman" w:cs="Times New Roman"/>
          <w:sz w:val="19"/>
          <w:szCs w:val="19"/>
        </w:rPr>
        <w:t xml:space="preserve"> района создан клуб молодой семьи «Семейное гнездышко», в котором молодые семьи получают всестороннюю консультативную помощь и сами создают воспитательные проекты.</w:t>
      </w: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Подводя итоги, следует отметить тот бесценный опыт, который свидетельствует о большой всесторонней и, что особенно важно, инновационной работе, проводимой детскими садами по моделированию в семьях профессиональных знаний и гражданской ответственности за воспитание детей.</w:t>
      </w:r>
    </w:p>
    <w:p w:rsidR="003C3904" w:rsidRPr="009E401F" w:rsidRDefault="003C3904" w:rsidP="003C3904">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Результаты городского смотра ДОУ в направлении семейного воспитания и просвещения родителей:</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МБДОУ «Детский сад № 404» Ростки» Советского района (</w:t>
      </w:r>
      <w:r w:rsidRPr="009E401F">
        <w:rPr>
          <w:rFonts w:ascii="Times New Roman" w:hAnsi="Times New Roman" w:cs="Times New Roman"/>
          <w:sz w:val="19"/>
          <w:szCs w:val="19"/>
          <w:lang w:val="en-US"/>
        </w:rPr>
        <w:t>I</w:t>
      </w:r>
      <w:r w:rsidRPr="009E401F">
        <w:rPr>
          <w:rFonts w:ascii="Times New Roman" w:hAnsi="Times New Roman" w:cs="Times New Roman"/>
          <w:sz w:val="19"/>
          <w:szCs w:val="19"/>
        </w:rPr>
        <w:t xml:space="preserve"> место);</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МАДОУ «Детский сад № 90 «Данко» Автозаводского района (</w:t>
      </w:r>
      <w:r w:rsidRPr="009E401F">
        <w:rPr>
          <w:rFonts w:ascii="Times New Roman" w:hAnsi="Times New Roman" w:cs="Times New Roman"/>
          <w:sz w:val="19"/>
          <w:szCs w:val="19"/>
          <w:lang w:val="en-US"/>
        </w:rPr>
        <w:t>I</w:t>
      </w:r>
      <w:r w:rsidRPr="009E401F">
        <w:rPr>
          <w:rFonts w:ascii="Times New Roman" w:hAnsi="Times New Roman" w:cs="Times New Roman"/>
          <w:sz w:val="19"/>
          <w:szCs w:val="19"/>
        </w:rPr>
        <w:t xml:space="preserve"> место);</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МБДОУ «Детский сад № 417» Московского района (</w:t>
      </w:r>
      <w:r w:rsidRPr="009E401F">
        <w:rPr>
          <w:rFonts w:ascii="Times New Roman" w:hAnsi="Times New Roman" w:cs="Times New Roman"/>
          <w:sz w:val="19"/>
          <w:szCs w:val="19"/>
          <w:lang w:val="en-US"/>
        </w:rPr>
        <w:t>II</w:t>
      </w:r>
      <w:r w:rsidRPr="009E401F">
        <w:rPr>
          <w:rFonts w:ascii="Times New Roman" w:hAnsi="Times New Roman" w:cs="Times New Roman"/>
          <w:sz w:val="19"/>
          <w:szCs w:val="19"/>
        </w:rPr>
        <w:t xml:space="preserve"> место);</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МБДОУ «Детский сад № 101 «Елочка» </w:t>
      </w:r>
      <w:proofErr w:type="spellStart"/>
      <w:r w:rsidRPr="009E401F">
        <w:rPr>
          <w:rFonts w:ascii="Times New Roman" w:hAnsi="Times New Roman" w:cs="Times New Roman"/>
          <w:sz w:val="19"/>
          <w:szCs w:val="19"/>
        </w:rPr>
        <w:t>Сормовского</w:t>
      </w:r>
      <w:proofErr w:type="spellEnd"/>
      <w:r w:rsidRPr="009E401F">
        <w:rPr>
          <w:rFonts w:ascii="Times New Roman" w:hAnsi="Times New Roman" w:cs="Times New Roman"/>
          <w:sz w:val="19"/>
          <w:szCs w:val="19"/>
        </w:rPr>
        <w:t xml:space="preserve"> района (</w:t>
      </w:r>
      <w:r w:rsidRPr="009E401F">
        <w:rPr>
          <w:rFonts w:ascii="Times New Roman" w:hAnsi="Times New Roman" w:cs="Times New Roman"/>
          <w:sz w:val="19"/>
          <w:szCs w:val="19"/>
          <w:lang w:val="en-US"/>
        </w:rPr>
        <w:t>II</w:t>
      </w:r>
      <w:r w:rsidRPr="009E401F">
        <w:rPr>
          <w:rFonts w:ascii="Times New Roman" w:hAnsi="Times New Roman" w:cs="Times New Roman"/>
          <w:sz w:val="19"/>
          <w:szCs w:val="19"/>
        </w:rPr>
        <w:t xml:space="preserve"> место);</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МБДОУ «Детский сад № 477» Нижегородского района (</w:t>
      </w:r>
      <w:r w:rsidRPr="009E401F">
        <w:rPr>
          <w:rFonts w:ascii="Times New Roman" w:hAnsi="Times New Roman" w:cs="Times New Roman"/>
          <w:sz w:val="19"/>
          <w:szCs w:val="19"/>
          <w:lang w:val="en-US"/>
        </w:rPr>
        <w:t>III</w:t>
      </w:r>
      <w:r w:rsidRPr="009E401F">
        <w:rPr>
          <w:rFonts w:ascii="Times New Roman" w:hAnsi="Times New Roman" w:cs="Times New Roman"/>
          <w:sz w:val="19"/>
          <w:szCs w:val="19"/>
        </w:rPr>
        <w:t xml:space="preserve"> место);</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МБДОУ «Детский сад № 151» Ленинского района (</w:t>
      </w:r>
      <w:r w:rsidRPr="009E401F">
        <w:rPr>
          <w:rFonts w:ascii="Times New Roman" w:hAnsi="Times New Roman" w:cs="Times New Roman"/>
          <w:sz w:val="19"/>
          <w:szCs w:val="19"/>
          <w:lang w:val="en-US"/>
        </w:rPr>
        <w:t>III</w:t>
      </w:r>
      <w:r w:rsidRPr="009E401F">
        <w:rPr>
          <w:rFonts w:ascii="Times New Roman" w:hAnsi="Times New Roman" w:cs="Times New Roman"/>
          <w:sz w:val="19"/>
          <w:szCs w:val="19"/>
        </w:rPr>
        <w:t xml:space="preserve"> место);</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МБДОУ «Детский сад № 18 «Паровозик» </w:t>
      </w:r>
      <w:proofErr w:type="spellStart"/>
      <w:r w:rsidRPr="009E401F">
        <w:rPr>
          <w:rFonts w:ascii="Times New Roman" w:hAnsi="Times New Roman" w:cs="Times New Roman"/>
          <w:sz w:val="19"/>
          <w:szCs w:val="19"/>
        </w:rPr>
        <w:t>Канавинского</w:t>
      </w:r>
      <w:proofErr w:type="spellEnd"/>
      <w:r w:rsidRPr="009E401F">
        <w:rPr>
          <w:rFonts w:ascii="Times New Roman" w:hAnsi="Times New Roman" w:cs="Times New Roman"/>
          <w:sz w:val="19"/>
          <w:szCs w:val="19"/>
        </w:rPr>
        <w:t xml:space="preserve"> района (</w:t>
      </w:r>
      <w:r w:rsidR="002B23D5" w:rsidRPr="009E401F">
        <w:rPr>
          <w:rFonts w:ascii="Times New Roman" w:hAnsi="Times New Roman" w:cs="Times New Roman"/>
          <w:sz w:val="19"/>
          <w:szCs w:val="19"/>
        </w:rPr>
        <w:t>участник</w:t>
      </w:r>
      <w:r w:rsidRPr="009E401F">
        <w:rPr>
          <w:rFonts w:ascii="Times New Roman" w:hAnsi="Times New Roman" w:cs="Times New Roman"/>
          <w:sz w:val="19"/>
          <w:szCs w:val="19"/>
        </w:rPr>
        <w:t>)</w:t>
      </w:r>
      <w:r w:rsidR="002B23D5" w:rsidRPr="009E401F">
        <w:rPr>
          <w:rFonts w:ascii="Times New Roman" w:hAnsi="Times New Roman" w:cs="Times New Roman"/>
          <w:sz w:val="19"/>
          <w:szCs w:val="19"/>
        </w:rPr>
        <w:t>;</w:t>
      </w:r>
    </w:p>
    <w:p w:rsidR="003C3904" w:rsidRPr="009E401F" w:rsidRDefault="003C3904" w:rsidP="003C3904">
      <w:pPr>
        <w:pStyle w:val="a3"/>
        <w:numPr>
          <w:ilvl w:val="0"/>
          <w:numId w:val="33"/>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МБДОУ «Детский сад № 36» </w:t>
      </w:r>
      <w:proofErr w:type="spellStart"/>
      <w:r w:rsidRPr="009E401F">
        <w:rPr>
          <w:rFonts w:ascii="Times New Roman" w:hAnsi="Times New Roman" w:cs="Times New Roman"/>
          <w:sz w:val="19"/>
          <w:szCs w:val="19"/>
        </w:rPr>
        <w:t>Приокского</w:t>
      </w:r>
      <w:proofErr w:type="spellEnd"/>
      <w:r w:rsidRPr="009E401F">
        <w:rPr>
          <w:rFonts w:ascii="Times New Roman" w:hAnsi="Times New Roman" w:cs="Times New Roman"/>
          <w:sz w:val="19"/>
          <w:szCs w:val="19"/>
        </w:rPr>
        <w:t xml:space="preserve"> района</w:t>
      </w:r>
      <w:r w:rsidR="002B23D5" w:rsidRPr="009E401F">
        <w:rPr>
          <w:rFonts w:ascii="Times New Roman" w:hAnsi="Times New Roman" w:cs="Times New Roman"/>
          <w:sz w:val="19"/>
          <w:szCs w:val="19"/>
        </w:rPr>
        <w:t xml:space="preserve"> (участник).</w:t>
      </w:r>
    </w:p>
    <w:p w:rsidR="002B23D5" w:rsidRPr="009E401F" w:rsidRDefault="002B23D5" w:rsidP="002B23D5">
      <w:pPr>
        <w:pStyle w:val="a3"/>
        <w:spacing w:after="0"/>
        <w:ind w:left="1069"/>
        <w:jc w:val="both"/>
        <w:rPr>
          <w:rFonts w:ascii="Times New Roman" w:hAnsi="Times New Roman" w:cs="Times New Roman"/>
          <w:sz w:val="14"/>
          <w:szCs w:val="19"/>
        </w:rPr>
      </w:pPr>
    </w:p>
    <w:p w:rsidR="002B23D5" w:rsidRPr="009E401F" w:rsidRDefault="002B23D5" w:rsidP="002B23D5">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Вместе с тем нельзя </w:t>
      </w:r>
      <w:r w:rsidRPr="009E401F">
        <w:rPr>
          <w:rFonts w:ascii="Times New Roman" w:hAnsi="Times New Roman" w:cs="Times New Roman"/>
          <w:sz w:val="19"/>
          <w:szCs w:val="19"/>
        </w:rPr>
        <w:t>не согласиться с теми проблемами, которые еще предстоит решить:</w:t>
      </w:r>
    </w:p>
    <w:p w:rsidR="002B23D5" w:rsidRPr="009E401F" w:rsidRDefault="002B23D5" w:rsidP="002B23D5">
      <w:pPr>
        <w:pStyle w:val="a3"/>
        <w:numPr>
          <w:ilvl w:val="0"/>
          <w:numId w:val="34"/>
        </w:numPr>
        <w:spacing w:after="0"/>
        <w:jc w:val="both"/>
        <w:rPr>
          <w:rFonts w:ascii="Times New Roman" w:hAnsi="Times New Roman" w:cs="Times New Roman"/>
          <w:sz w:val="19"/>
          <w:szCs w:val="19"/>
        </w:rPr>
      </w:pPr>
      <w:r w:rsidRPr="009E401F">
        <w:rPr>
          <w:rFonts w:ascii="Times New Roman" w:hAnsi="Times New Roman" w:cs="Times New Roman"/>
          <w:sz w:val="19"/>
          <w:szCs w:val="19"/>
        </w:rPr>
        <w:t>Неразрешимые пока противоречия между материальными и духовными запросами общества, а также между семейными и производственными обязанностями женщины. Они снижают статус матери, а отцовству, как важнейшему институту социализации, уделяется недостаточное внимание.</w:t>
      </w:r>
    </w:p>
    <w:p w:rsidR="002B23D5" w:rsidRPr="009E401F" w:rsidRDefault="002B23D5" w:rsidP="002B23D5">
      <w:pPr>
        <w:pStyle w:val="a3"/>
        <w:numPr>
          <w:ilvl w:val="0"/>
          <w:numId w:val="34"/>
        </w:numPr>
        <w:spacing w:after="0"/>
        <w:jc w:val="both"/>
        <w:rPr>
          <w:rFonts w:ascii="Times New Roman" w:hAnsi="Times New Roman" w:cs="Times New Roman"/>
          <w:sz w:val="19"/>
          <w:szCs w:val="19"/>
        </w:rPr>
      </w:pPr>
      <w:r w:rsidRPr="009E401F">
        <w:rPr>
          <w:rFonts w:ascii="Times New Roman" w:hAnsi="Times New Roman" w:cs="Times New Roman"/>
          <w:sz w:val="19"/>
          <w:szCs w:val="19"/>
        </w:rPr>
        <w:t>Во многих дошкольных образовательных учреждениях отсутствует система работы с родителями, нет достаточного внимания к семьям, попавшим в трудную ситуацию, не акцентируется внимание на формировании ответственности родителей за воспитание детей согласно базовым национальным ценностям. Бессистемным является родительское просвещение.</w:t>
      </w:r>
    </w:p>
    <w:p w:rsidR="002B23D5" w:rsidRPr="009E401F" w:rsidRDefault="002B23D5" w:rsidP="002B23D5">
      <w:pPr>
        <w:pStyle w:val="a3"/>
        <w:numPr>
          <w:ilvl w:val="0"/>
          <w:numId w:val="34"/>
        </w:numPr>
        <w:jc w:val="both"/>
        <w:rPr>
          <w:rFonts w:ascii="Times New Roman" w:hAnsi="Times New Roman" w:cs="Times New Roman"/>
          <w:sz w:val="19"/>
          <w:szCs w:val="19"/>
        </w:rPr>
      </w:pPr>
      <w:r w:rsidRPr="009E401F">
        <w:rPr>
          <w:rFonts w:ascii="Times New Roman" w:hAnsi="Times New Roman" w:cs="Times New Roman"/>
          <w:sz w:val="19"/>
          <w:szCs w:val="19"/>
        </w:rPr>
        <w:t>Современные родители достаточно грамотны, имеют доступ к педагогической информации через периодические издания, Интернет, но часто пользуются «случайной» литературой или советами некомпетентных людей. Иногда воспитывают детей интуитивно, «как воспитывали меня», неответственно относятся к тем или иным проявлениям ребенка.</w:t>
      </w:r>
    </w:p>
    <w:p w:rsidR="002B23D5" w:rsidRPr="009E401F" w:rsidRDefault="002B23D5" w:rsidP="002B23D5">
      <w:pPr>
        <w:pStyle w:val="a3"/>
        <w:numPr>
          <w:ilvl w:val="0"/>
          <w:numId w:val="34"/>
        </w:numPr>
        <w:jc w:val="both"/>
        <w:rPr>
          <w:rFonts w:ascii="Times New Roman" w:hAnsi="Times New Roman" w:cs="Times New Roman"/>
          <w:sz w:val="19"/>
          <w:szCs w:val="19"/>
        </w:rPr>
      </w:pPr>
      <w:r w:rsidRPr="009E401F">
        <w:rPr>
          <w:rFonts w:ascii="Times New Roman" w:hAnsi="Times New Roman" w:cs="Times New Roman"/>
          <w:sz w:val="19"/>
          <w:szCs w:val="19"/>
        </w:rPr>
        <w:t>У родителей не сформировано положительное отношение к здоровому образу жизни, таким образом, часто у детей в таких семьях наблюдаются проблемы со здоровьем.</w:t>
      </w:r>
    </w:p>
    <w:p w:rsidR="002B23D5" w:rsidRPr="009E401F" w:rsidRDefault="002B23D5" w:rsidP="002B23D5">
      <w:pPr>
        <w:pStyle w:val="a3"/>
        <w:numPr>
          <w:ilvl w:val="0"/>
          <w:numId w:val="34"/>
        </w:numPr>
        <w:jc w:val="both"/>
        <w:rPr>
          <w:rFonts w:ascii="Times New Roman" w:hAnsi="Times New Roman" w:cs="Times New Roman"/>
          <w:sz w:val="19"/>
          <w:szCs w:val="19"/>
        </w:rPr>
      </w:pPr>
      <w:r w:rsidRPr="009E401F">
        <w:rPr>
          <w:rFonts w:ascii="Times New Roman" w:hAnsi="Times New Roman" w:cs="Times New Roman"/>
          <w:sz w:val="19"/>
          <w:szCs w:val="19"/>
        </w:rPr>
        <w:lastRenderedPageBreak/>
        <w:t>Особую тревогу вызывают семьи, где есть дети с ограниченными возможностями здоровья, дети-инвалиды. Родители либо не предают значение этой проблеме и серьезно не озабочены ее решением, либо, напротив, чрезмерно акцентируют внимание на проблеме, постоянно находятся в состоянии повышенной тревожности, что провоцирует развитие неврозов у детей.</w:t>
      </w:r>
    </w:p>
    <w:p w:rsidR="00712018" w:rsidRPr="009E401F" w:rsidRDefault="002B23D5" w:rsidP="002B23D5">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Дошкольное детство - это пора становления личности ребенка. В этом возрасте ребенок не может еще управлять своими эмоциями и действиями, моделировать и приводить в соответствие свои желания и возможности, поэтому задача воспитателей и родителей помочь становлению процесса взросления. Ведь воспитатель ведет не только детей, но родителей и других специалистов. И от того, как воспитатель выстроит свою работу, чем он ее наполнит, зависит не только качество образования и воспитания, но и счастье наших детей, а, значит, и наше светлое будущее!</w:t>
      </w:r>
    </w:p>
    <w:p w:rsidR="00712018" w:rsidRPr="009E401F" w:rsidRDefault="00712018" w:rsidP="00712018">
      <w:pPr>
        <w:spacing w:after="0"/>
        <w:rPr>
          <w:rFonts w:ascii="Times New Roman" w:hAnsi="Times New Roman" w:cs="Times New Roman"/>
          <w:sz w:val="19"/>
          <w:szCs w:val="19"/>
        </w:rPr>
      </w:pPr>
    </w:p>
    <w:p w:rsidR="00C70E9B" w:rsidRPr="009E401F" w:rsidRDefault="00C70E9B" w:rsidP="00C70E9B">
      <w:pPr>
        <w:spacing w:after="0"/>
        <w:jc w:val="center"/>
        <w:rPr>
          <w:rFonts w:ascii="Times New Roman" w:hAnsi="Times New Roman" w:cs="Times New Roman"/>
          <w:b/>
          <w:sz w:val="19"/>
          <w:szCs w:val="19"/>
        </w:rPr>
      </w:pPr>
      <w:r w:rsidRPr="009E401F">
        <w:rPr>
          <w:rFonts w:ascii="Times New Roman" w:hAnsi="Times New Roman" w:cs="Times New Roman"/>
          <w:b/>
          <w:sz w:val="19"/>
          <w:szCs w:val="19"/>
        </w:rPr>
        <w:t>Работа с молодыми семьями в детском дошкольном учреждении</w:t>
      </w:r>
    </w:p>
    <w:p w:rsidR="00C70E9B" w:rsidRDefault="00C70E9B" w:rsidP="00C70E9B">
      <w:pPr>
        <w:spacing w:after="0"/>
        <w:jc w:val="center"/>
        <w:rPr>
          <w:rFonts w:ascii="Times New Roman" w:hAnsi="Times New Roman" w:cs="Times New Roman"/>
          <w:b/>
          <w:sz w:val="19"/>
          <w:szCs w:val="19"/>
        </w:rPr>
      </w:pPr>
      <w:r w:rsidRPr="009E401F">
        <w:rPr>
          <w:rFonts w:ascii="Times New Roman" w:hAnsi="Times New Roman" w:cs="Times New Roman"/>
          <w:b/>
          <w:sz w:val="19"/>
          <w:szCs w:val="19"/>
        </w:rPr>
        <w:t>на основе совместной проектной деятельности</w:t>
      </w:r>
    </w:p>
    <w:p w:rsidR="009E401F" w:rsidRPr="009E401F" w:rsidRDefault="009E401F" w:rsidP="00C70E9B">
      <w:pPr>
        <w:spacing w:after="0"/>
        <w:ind w:left="3969"/>
        <w:jc w:val="both"/>
        <w:rPr>
          <w:rFonts w:ascii="Times New Roman" w:hAnsi="Times New Roman" w:cs="Times New Roman"/>
          <w:b/>
          <w:i/>
          <w:sz w:val="14"/>
          <w:szCs w:val="19"/>
        </w:rPr>
      </w:pPr>
      <w:bookmarkStart w:id="0" w:name="_GoBack"/>
      <w:bookmarkEnd w:id="0"/>
    </w:p>
    <w:p w:rsidR="00C70E9B" w:rsidRPr="009E401F" w:rsidRDefault="00C70E9B" w:rsidP="00C70E9B">
      <w:pPr>
        <w:spacing w:after="0"/>
        <w:ind w:left="3969"/>
        <w:jc w:val="both"/>
        <w:rPr>
          <w:rFonts w:ascii="Times New Roman" w:hAnsi="Times New Roman" w:cs="Times New Roman"/>
          <w:i/>
          <w:sz w:val="19"/>
          <w:szCs w:val="19"/>
        </w:rPr>
      </w:pPr>
      <w:proofErr w:type="spellStart"/>
      <w:r w:rsidRPr="009E401F">
        <w:rPr>
          <w:rFonts w:ascii="Times New Roman" w:hAnsi="Times New Roman" w:cs="Times New Roman"/>
          <w:b/>
          <w:i/>
          <w:sz w:val="19"/>
          <w:szCs w:val="19"/>
        </w:rPr>
        <w:t>Барулева</w:t>
      </w:r>
      <w:proofErr w:type="spellEnd"/>
      <w:r w:rsidRPr="009E401F">
        <w:rPr>
          <w:rFonts w:ascii="Times New Roman" w:hAnsi="Times New Roman" w:cs="Times New Roman"/>
          <w:b/>
          <w:i/>
          <w:sz w:val="19"/>
          <w:szCs w:val="19"/>
        </w:rPr>
        <w:t xml:space="preserve"> Ю.А.,</w:t>
      </w:r>
      <w:r w:rsidRPr="009E401F">
        <w:rPr>
          <w:rFonts w:ascii="Times New Roman" w:hAnsi="Times New Roman" w:cs="Times New Roman"/>
          <w:i/>
          <w:sz w:val="19"/>
          <w:szCs w:val="19"/>
        </w:rPr>
        <w:t xml:space="preserve"> заведующий</w:t>
      </w:r>
      <w:r w:rsidRPr="009E401F">
        <w:rPr>
          <w:rFonts w:ascii="Times New Roman" w:hAnsi="Times New Roman" w:cs="Times New Roman"/>
          <w:b/>
          <w:i/>
          <w:sz w:val="19"/>
          <w:szCs w:val="19"/>
        </w:rPr>
        <w:t xml:space="preserve"> </w:t>
      </w:r>
      <w:r w:rsidRPr="009E401F">
        <w:rPr>
          <w:rFonts w:ascii="Times New Roman" w:hAnsi="Times New Roman" w:cs="Times New Roman"/>
          <w:i/>
          <w:sz w:val="19"/>
          <w:szCs w:val="19"/>
        </w:rPr>
        <w:t>МБДОУ «Детский сад № 151»</w:t>
      </w:r>
    </w:p>
    <w:p w:rsidR="00C70E9B" w:rsidRPr="009E401F" w:rsidRDefault="00C70E9B" w:rsidP="00C70E9B">
      <w:pPr>
        <w:spacing w:after="0"/>
        <w:ind w:left="3969"/>
        <w:jc w:val="both"/>
        <w:rPr>
          <w:rFonts w:ascii="Times New Roman" w:hAnsi="Times New Roman" w:cs="Times New Roman"/>
          <w:b/>
          <w:i/>
          <w:sz w:val="14"/>
          <w:szCs w:val="19"/>
        </w:rPr>
      </w:pP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Обновление системы дошкольного образования, процессы </w:t>
      </w:r>
      <w:proofErr w:type="spellStart"/>
      <w:r w:rsidRPr="009E401F">
        <w:rPr>
          <w:rFonts w:ascii="Times New Roman" w:hAnsi="Times New Roman" w:cs="Times New Roman"/>
          <w:sz w:val="19"/>
          <w:szCs w:val="19"/>
        </w:rPr>
        <w:t>гуманизации</w:t>
      </w:r>
      <w:proofErr w:type="spellEnd"/>
      <w:r w:rsidRPr="009E401F">
        <w:rPr>
          <w:rFonts w:ascii="Times New Roman" w:hAnsi="Times New Roman" w:cs="Times New Roman"/>
          <w:sz w:val="19"/>
          <w:szCs w:val="19"/>
        </w:rPr>
        <w:t xml:space="preserve"> и демократизации в нем обусловили необходимость активизации сотрудничества дошкольного учреждения с семьей.</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что нашло свое подтверждение в «Стратегии развития воспитания в Российской Федерации на период до 2025 года», утвержденной распоряжением Правительства РФ от 29.05.2015г. № 996-р. В Стратегии определено одно из основных направлений развития воспитания – это развитие социальных институтов воспитания: повышение социального статуса и общественного престижа отцовства, материнства, многодетности, в том числе среди приемных родителей; содействие развитию культуры семейного воспитания детей на основе традиционных семейных духовно-нравственных ценностей; поддержку семейных клубов, клубов по месту жительства, семейных и родительских объединений, содействующих укреплению семьи, сохранению и возрождению семейных и нравственных ценностей с учетом роли религии и традиционной культуры местных сообществ; 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Идея взаимосвязи общественного и семейного воспитания также нашла свое отражение в ряде нормативно-правовых документов, в том числе в </w:t>
      </w:r>
      <w:r w:rsidR="00275BC9" w:rsidRPr="009E401F">
        <w:rPr>
          <w:rFonts w:ascii="Times New Roman" w:hAnsi="Times New Roman" w:cs="Times New Roman"/>
          <w:sz w:val="19"/>
          <w:szCs w:val="19"/>
        </w:rPr>
        <w:t>«</w:t>
      </w:r>
      <w:r w:rsidRPr="009E401F">
        <w:rPr>
          <w:rFonts w:ascii="Times New Roman" w:hAnsi="Times New Roman" w:cs="Times New Roman"/>
          <w:sz w:val="19"/>
          <w:szCs w:val="19"/>
        </w:rPr>
        <w:t>Федеральном государственном образовательном стандарте дошкольного образования</w:t>
      </w:r>
      <w:r w:rsidR="00275BC9" w:rsidRPr="009E401F">
        <w:rPr>
          <w:rFonts w:ascii="Times New Roman" w:hAnsi="Times New Roman" w:cs="Times New Roman"/>
          <w:sz w:val="19"/>
          <w:szCs w:val="19"/>
        </w:rPr>
        <w:t>».</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lastRenderedPageBreak/>
        <w:t>Перед тем, как представить опыт работы нашего дошкольного учреждения по вопросу сотрудничества семьи и детского сада мы остановимся на проблемах, которые стали причиной актуализации вопроса партнерских отношений между педагогами, администрацией дошкольного учреждения и родителями (законными представителями) воспитанников.</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u w:val="single"/>
        </w:rPr>
        <w:t>Первая проблема</w:t>
      </w:r>
      <w:r w:rsidRPr="009E401F">
        <w:rPr>
          <w:rFonts w:ascii="Times New Roman" w:hAnsi="Times New Roman" w:cs="Times New Roman"/>
          <w:sz w:val="19"/>
          <w:szCs w:val="19"/>
        </w:rPr>
        <w:t xml:space="preserve"> - педагогическая пассивность родителей, то есть непонимание родителями своей воспитательной функции, нежелание установления единых требований к ребенку в детском саду и дома, игнорирование родителями того факта, что в определении содержания, форм взаимодействия детского сада с семьей, не дошкольное учреждение, а именно родители выступают социальными заказчиками. </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u w:val="single"/>
        </w:rPr>
        <w:t>Вторая проблема</w:t>
      </w:r>
      <w:r w:rsidRPr="009E401F">
        <w:rPr>
          <w:rFonts w:ascii="Times New Roman" w:hAnsi="Times New Roman" w:cs="Times New Roman"/>
          <w:sz w:val="19"/>
          <w:szCs w:val="19"/>
        </w:rPr>
        <w:t xml:space="preserve"> – отсутствие у родителей педагогической рефлексии. Как правило, родитель не умеет самокритично оценить себя, как воспитателя, поставить себя на место ребенка, посмотреть на ситуацию его глазами.</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i/>
          <w:sz w:val="19"/>
          <w:szCs w:val="19"/>
          <w:u w:val="single"/>
        </w:rPr>
        <w:t>Третья проблема</w:t>
      </w:r>
      <w:r w:rsidRPr="009E401F">
        <w:rPr>
          <w:rFonts w:ascii="Times New Roman" w:hAnsi="Times New Roman" w:cs="Times New Roman"/>
          <w:sz w:val="19"/>
          <w:szCs w:val="19"/>
        </w:rPr>
        <w:t xml:space="preserve"> – педагог является информатором семьи о жизни ребенка в детском саду, то есть родители не воспринимают педагога, как своего партнера по воспитанию ребенка.</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Наша работа началась с проведения анкетирования родителей воспитанников на тему: «Считаете ли вы нужным сотрудничество детского сада и семьи?» </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В опросе приняли участие 105 человек. Анализ ан</w:t>
      </w:r>
      <w:r w:rsidR="00275BC9" w:rsidRPr="009E401F">
        <w:rPr>
          <w:rFonts w:ascii="Times New Roman" w:hAnsi="Times New Roman" w:cs="Times New Roman"/>
          <w:sz w:val="19"/>
          <w:szCs w:val="19"/>
        </w:rPr>
        <w:t xml:space="preserve">кетирования показал, что 60 чел. </w:t>
      </w:r>
      <w:r w:rsidRPr="009E401F">
        <w:rPr>
          <w:rFonts w:ascii="Times New Roman" w:hAnsi="Times New Roman" w:cs="Times New Roman"/>
          <w:sz w:val="19"/>
          <w:szCs w:val="19"/>
        </w:rPr>
        <w:t xml:space="preserve">(57%) опрошенных родителей ответили положительно, 23 чел. (22%) не видят необходимости в этом и 22 чел. (21%) не дали ответа на этот вопрос. Исходя из полученных данных, мы стали задаваться вопросом: как заинтересовать родителей и привлечь их к совместной работе? Для решения данного вопроса мы стали привлекать родителей к проектной деятельности. Мы считаем, что именно проектная деятельность позволяет родителям, детям и педагогам принять участие в совместной деятельности, но и увидеть результат совместного труда. </w:t>
      </w:r>
      <w:proofErr w:type="gramStart"/>
      <w:r w:rsidRPr="009E401F">
        <w:rPr>
          <w:rFonts w:ascii="Times New Roman" w:hAnsi="Times New Roman" w:cs="Times New Roman"/>
          <w:sz w:val="19"/>
          <w:szCs w:val="19"/>
        </w:rPr>
        <w:t>Теоретическую основу нашей работы составили современные научные положения и идеи: системный анализ педагогических явлений (С.А. Архангельский, В.В. Краевский, В.Я. Якунин); технологический подход к организации образовательного процесса (М.М. Левана, П.И. Образцов); педагогическое моделирование образовательных систем (В.С. Безрукова, Г.А. Лебедева); идеи проектного метода (Б.В. Игнатьева, В.Н. Шульгина).</w:t>
      </w:r>
      <w:proofErr w:type="gramEnd"/>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Исходя из выявленных проблем, результатов анализа анкетирования родителей и изучения методической литературы нами была определена </w:t>
      </w:r>
      <w:r w:rsidRPr="009E401F">
        <w:rPr>
          <w:rFonts w:ascii="Times New Roman" w:hAnsi="Times New Roman" w:cs="Times New Roman"/>
          <w:b/>
          <w:sz w:val="19"/>
          <w:szCs w:val="19"/>
        </w:rPr>
        <w:t>цель</w:t>
      </w:r>
      <w:r w:rsidRPr="009E401F">
        <w:rPr>
          <w:rFonts w:ascii="Times New Roman" w:hAnsi="Times New Roman" w:cs="Times New Roman"/>
          <w:sz w:val="19"/>
          <w:szCs w:val="19"/>
        </w:rPr>
        <w:t xml:space="preserve">: </w:t>
      </w:r>
      <w:r w:rsidRPr="009E401F">
        <w:rPr>
          <w:rFonts w:ascii="Times New Roman" w:hAnsi="Times New Roman" w:cs="Times New Roman"/>
          <w:i/>
          <w:sz w:val="19"/>
          <w:szCs w:val="19"/>
        </w:rPr>
        <w:t>создание единого образовательного пространства «Детский сад - семья» в процессе проектной деятельности.</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Для решения поставленной цели мы определили для себя </w:t>
      </w:r>
      <w:r w:rsidRPr="009E401F">
        <w:rPr>
          <w:rFonts w:ascii="Times New Roman" w:hAnsi="Times New Roman" w:cs="Times New Roman"/>
          <w:i/>
          <w:sz w:val="19"/>
          <w:szCs w:val="19"/>
        </w:rPr>
        <w:t xml:space="preserve">ряд </w:t>
      </w:r>
      <w:r w:rsidRPr="009E401F">
        <w:rPr>
          <w:rFonts w:ascii="Times New Roman" w:hAnsi="Times New Roman" w:cs="Times New Roman"/>
          <w:i/>
          <w:sz w:val="19"/>
          <w:szCs w:val="19"/>
          <w:u w:val="single"/>
        </w:rPr>
        <w:t>задач</w:t>
      </w:r>
      <w:r w:rsidRPr="009E401F">
        <w:rPr>
          <w:rFonts w:ascii="Times New Roman" w:hAnsi="Times New Roman" w:cs="Times New Roman"/>
          <w:sz w:val="19"/>
          <w:szCs w:val="19"/>
        </w:rPr>
        <w:t>:</w:t>
      </w:r>
    </w:p>
    <w:p w:rsidR="00C70E9B" w:rsidRPr="009E401F" w:rsidRDefault="00C70E9B" w:rsidP="00C70E9B">
      <w:pPr>
        <w:numPr>
          <w:ilvl w:val="0"/>
          <w:numId w:val="23"/>
        </w:numPr>
        <w:spacing w:after="0"/>
        <w:jc w:val="both"/>
        <w:rPr>
          <w:rFonts w:ascii="Times New Roman" w:hAnsi="Times New Roman" w:cs="Times New Roman"/>
          <w:sz w:val="19"/>
          <w:szCs w:val="19"/>
        </w:rPr>
      </w:pPr>
      <w:r w:rsidRPr="009E401F">
        <w:rPr>
          <w:rFonts w:ascii="Times New Roman" w:hAnsi="Times New Roman" w:cs="Times New Roman"/>
          <w:sz w:val="19"/>
          <w:szCs w:val="19"/>
        </w:rPr>
        <w:t>Способствовать активному вовлечению семей воспитанников в образовательное пространство детского сада и привлечение их к сотрудничеству по вопросам развития детей.</w:t>
      </w:r>
    </w:p>
    <w:p w:rsidR="00C70E9B" w:rsidRPr="009E401F" w:rsidRDefault="00C70E9B" w:rsidP="00C70E9B">
      <w:pPr>
        <w:numPr>
          <w:ilvl w:val="0"/>
          <w:numId w:val="23"/>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Создать атмосферу взаимопонимания, эмоциональной </w:t>
      </w:r>
      <w:proofErr w:type="spellStart"/>
      <w:r w:rsidRPr="009E401F">
        <w:rPr>
          <w:rFonts w:ascii="Times New Roman" w:hAnsi="Times New Roman" w:cs="Times New Roman"/>
          <w:sz w:val="19"/>
          <w:szCs w:val="19"/>
        </w:rPr>
        <w:t>взаимоподдержки</w:t>
      </w:r>
      <w:proofErr w:type="spellEnd"/>
      <w:r w:rsidRPr="009E401F">
        <w:rPr>
          <w:rFonts w:ascii="Times New Roman" w:hAnsi="Times New Roman" w:cs="Times New Roman"/>
          <w:sz w:val="19"/>
          <w:szCs w:val="19"/>
        </w:rPr>
        <w:t xml:space="preserve"> интересов педагогов, родителей и воспитанников. </w:t>
      </w:r>
    </w:p>
    <w:p w:rsidR="00C70E9B" w:rsidRPr="009E401F" w:rsidRDefault="00C70E9B" w:rsidP="00C70E9B">
      <w:pPr>
        <w:numPr>
          <w:ilvl w:val="0"/>
          <w:numId w:val="23"/>
        </w:numPr>
        <w:spacing w:after="0"/>
        <w:jc w:val="both"/>
        <w:rPr>
          <w:rFonts w:ascii="Times New Roman" w:hAnsi="Times New Roman" w:cs="Times New Roman"/>
          <w:sz w:val="19"/>
          <w:szCs w:val="19"/>
        </w:rPr>
      </w:pPr>
      <w:r w:rsidRPr="009E401F">
        <w:rPr>
          <w:rFonts w:ascii="Times New Roman" w:hAnsi="Times New Roman" w:cs="Times New Roman"/>
          <w:sz w:val="19"/>
          <w:szCs w:val="19"/>
        </w:rPr>
        <w:t>Разработать механизм взаимодействия детского сада и семьи через реализацию проектной деятельности, основанный на идее единства образовательного процесса.</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lastRenderedPageBreak/>
        <w:t xml:space="preserve">Для достижения высокой результативности нами был разработан механизм организации работы по взаимодействию детского сада и семьи через проектную деятельность. Данный механизм разработан творческой группой нашего учреждения, был принят на Педагогическом совете и согласован с Советом родителей. </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Концепция данного механизма основана на сотрудничестве, где в полной мере используется потенциал детского сада и семьи.</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В данном механизме представлены </w:t>
      </w:r>
      <w:r w:rsidRPr="009E401F">
        <w:rPr>
          <w:rFonts w:ascii="Times New Roman" w:hAnsi="Times New Roman" w:cs="Times New Roman"/>
          <w:b/>
          <w:sz w:val="19"/>
          <w:szCs w:val="19"/>
        </w:rPr>
        <w:t>пять направлений</w:t>
      </w:r>
      <w:r w:rsidRPr="009E401F">
        <w:rPr>
          <w:rFonts w:ascii="Times New Roman" w:hAnsi="Times New Roman" w:cs="Times New Roman"/>
          <w:sz w:val="19"/>
          <w:szCs w:val="19"/>
        </w:rPr>
        <w:t>:</w:t>
      </w:r>
    </w:p>
    <w:p w:rsidR="00C70E9B" w:rsidRPr="009E401F" w:rsidRDefault="00C70E9B" w:rsidP="00C70E9B">
      <w:pPr>
        <w:numPr>
          <w:ilvl w:val="0"/>
          <w:numId w:val="24"/>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Мероприятия, направленные на повышение профессиональной компетенции педагогов дошкольного учреждения по вопросу взаимодействия с семьей. Эти мероприятия включали в себя: повышение квалификации педагогов в высших учебных заведениях, проведение обучающего курса для воспитателей педагогами-психологами; принятие участия в </w:t>
      </w:r>
      <w:r w:rsidRPr="009E401F">
        <w:rPr>
          <w:rFonts w:ascii="Times New Roman" w:hAnsi="Times New Roman" w:cs="Times New Roman"/>
          <w:bCs/>
          <w:sz w:val="19"/>
          <w:szCs w:val="19"/>
        </w:rPr>
        <w:t>дискуссиях, творческих мастерских, тренингах</w:t>
      </w:r>
      <w:r w:rsidRPr="009E401F">
        <w:rPr>
          <w:rFonts w:ascii="Times New Roman" w:hAnsi="Times New Roman" w:cs="Times New Roman"/>
          <w:sz w:val="19"/>
          <w:szCs w:val="19"/>
        </w:rPr>
        <w:t>, практических и теоретических семинарах; посещение педагогических интернет сообществ, с целью ознакомления с опытом других дошкольных учреждений.</w:t>
      </w:r>
    </w:p>
    <w:p w:rsidR="00C70E9B" w:rsidRPr="009E401F" w:rsidRDefault="00C70E9B" w:rsidP="00C70E9B">
      <w:pPr>
        <w:numPr>
          <w:ilvl w:val="0"/>
          <w:numId w:val="24"/>
        </w:numPr>
        <w:spacing w:after="0"/>
        <w:jc w:val="both"/>
        <w:rPr>
          <w:rFonts w:ascii="Times New Roman" w:hAnsi="Times New Roman" w:cs="Times New Roman"/>
          <w:sz w:val="19"/>
          <w:szCs w:val="19"/>
        </w:rPr>
      </w:pPr>
      <w:r w:rsidRPr="009E401F">
        <w:rPr>
          <w:rFonts w:ascii="Times New Roman" w:hAnsi="Times New Roman" w:cs="Times New Roman"/>
          <w:sz w:val="19"/>
          <w:szCs w:val="19"/>
        </w:rPr>
        <w:t>Мероприятия управленческого характера, направленные на создание партнерских отношений между семьями воспитанников и коллективом дошкольного учреждения в целом. Второе направление включало в себя:</w:t>
      </w:r>
    </w:p>
    <w:p w:rsidR="00C70E9B" w:rsidRPr="009E401F" w:rsidRDefault="00C70E9B" w:rsidP="00C70E9B">
      <w:pPr>
        <w:numPr>
          <w:ilvl w:val="0"/>
          <w:numId w:val="25"/>
        </w:numPr>
        <w:spacing w:after="0"/>
        <w:jc w:val="both"/>
        <w:rPr>
          <w:rFonts w:ascii="Times New Roman" w:hAnsi="Times New Roman" w:cs="Times New Roman"/>
          <w:sz w:val="19"/>
          <w:szCs w:val="19"/>
        </w:rPr>
      </w:pPr>
      <w:r w:rsidRPr="009E401F">
        <w:rPr>
          <w:rFonts w:ascii="Times New Roman" w:hAnsi="Times New Roman" w:cs="Times New Roman"/>
          <w:sz w:val="19"/>
          <w:szCs w:val="19"/>
        </w:rPr>
        <w:t>информационно – аналитическую деятельность – формирование, обработку и анализ банка данных существующей системы взаимодействия детского сада и семьи;</w:t>
      </w:r>
    </w:p>
    <w:p w:rsidR="00C70E9B" w:rsidRPr="009E401F" w:rsidRDefault="00C70E9B" w:rsidP="00C70E9B">
      <w:pPr>
        <w:numPr>
          <w:ilvl w:val="0"/>
          <w:numId w:val="25"/>
        </w:numPr>
        <w:spacing w:after="0"/>
        <w:jc w:val="both"/>
        <w:rPr>
          <w:rFonts w:ascii="Times New Roman" w:hAnsi="Times New Roman" w:cs="Times New Roman"/>
          <w:sz w:val="19"/>
          <w:szCs w:val="19"/>
        </w:rPr>
      </w:pPr>
      <w:r w:rsidRPr="009E401F">
        <w:rPr>
          <w:rFonts w:ascii="Times New Roman" w:hAnsi="Times New Roman" w:cs="Times New Roman"/>
          <w:sz w:val="19"/>
          <w:szCs w:val="19"/>
        </w:rPr>
        <w:t>разработка нормативно-правового обеспечения по вопросам взаимодействия с семьей;</w:t>
      </w:r>
    </w:p>
    <w:p w:rsidR="00C70E9B" w:rsidRPr="009E401F" w:rsidRDefault="00C70E9B" w:rsidP="00C70E9B">
      <w:pPr>
        <w:numPr>
          <w:ilvl w:val="0"/>
          <w:numId w:val="25"/>
        </w:numPr>
        <w:spacing w:after="0"/>
        <w:jc w:val="both"/>
        <w:rPr>
          <w:rFonts w:ascii="Times New Roman" w:hAnsi="Times New Roman" w:cs="Times New Roman"/>
          <w:sz w:val="19"/>
          <w:szCs w:val="19"/>
        </w:rPr>
      </w:pPr>
      <w:r w:rsidRPr="009E401F">
        <w:rPr>
          <w:rFonts w:ascii="Times New Roman" w:hAnsi="Times New Roman" w:cs="Times New Roman"/>
          <w:sz w:val="19"/>
          <w:szCs w:val="19"/>
        </w:rPr>
        <w:t>разработка и апробация программы сотрудничества дошкольного учреждения и семьи;</w:t>
      </w:r>
    </w:p>
    <w:p w:rsidR="00C70E9B" w:rsidRPr="009E401F" w:rsidRDefault="00C70E9B" w:rsidP="00C70E9B">
      <w:pPr>
        <w:numPr>
          <w:ilvl w:val="0"/>
          <w:numId w:val="25"/>
        </w:numPr>
        <w:spacing w:after="0"/>
        <w:jc w:val="both"/>
        <w:rPr>
          <w:rFonts w:ascii="Times New Roman" w:hAnsi="Times New Roman" w:cs="Times New Roman"/>
          <w:sz w:val="19"/>
          <w:szCs w:val="19"/>
        </w:rPr>
      </w:pPr>
      <w:r w:rsidRPr="009E401F">
        <w:rPr>
          <w:rFonts w:ascii="Times New Roman" w:hAnsi="Times New Roman" w:cs="Times New Roman"/>
          <w:sz w:val="19"/>
          <w:szCs w:val="19"/>
        </w:rPr>
        <w:t>создание и поддержка такого коллегиального органа, как Совет родителей.</w:t>
      </w:r>
    </w:p>
    <w:p w:rsidR="00C70E9B" w:rsidRPr="009E401F" w:rsidRDefault="00C70E9B" w:rsidP="00C70E9B">
      <w:pPr>
        <w:numPr>
          <w:ilvl w:val="0"/>
          <w:numId w:val="24"/>
        </w:numPr>
        <w:spacing w:after="0"/>
        <w:jc w:val="both"/>
        <w:rPr>
          <w:rFonts w:ascii="Times New Roman" w:hAnsi="Times New Roman" w:cs="Times New Roman"/>
          <w:sz w:val="19"/>
          <w:szCs w:val="19"/>
        </w:rPr>
      </w:pPr>
      <w:r w:rsidRPr="009E401F">
        <w:rPr>
          <w:rFonts w:ascii="Times New Roman" w:hAnsi="Times New Roman" w:cs="Times New Roman"/>
          <w:sz w:val="19"/>
          <w:szCs w:val="19"/>
        </w:rPr>
        <w:t>Мероприятия дошкольного учреждения с родителями с целью повышения их компетенции в вопросах воспитания и развития. По данному направлению педагогами проводились консультации, родительские собрания. Оформлялис</w:t>
      </w:r>
      <w:r w:rsidR="00275BC9" w:rsidRPr="009E401F">
        <w:rPr>
          <w:rFonts w:ascii="Times New Roman" w:hAnsi="Times New Roman" w:cs="Times New Roman"/>
          <w:sz w:val="19"/>
          <w:szCs w:val="19"/>
        </w:rPr>
        <w:t>ь информационные буклеты, папки-</w:t>
      </w:r>
      <w:r w:rsidRPr="009E401F">
        <w:rPr>
          <w:rFonts w:ascii="Times New Roman" w:hAnsi="Times New Roman" w:cs="Times New Roman"/>
          <w:sz w:val="19"/>
          <w:szCs w:val="19"/>
        </w:rPr>
        <w:t>передвижки.</w:t>
      </w:r>
    </w:p>
    <w:p w:rsidR="00C70E9B" w:rsidRPr="009E401F" w:rsidRDefault="00C70E9B" w:rsidP="00C70E9B">
      <w:pPr>
        <w:numPr>
          <w:ilvl w:val="0"/>
          <w:numId w:val="24"/>
        </w:numPr>
        <w:spacing w:after="0"/>
        <w:jc w:val="both"/>
        <w:rPr>
          <w:rFonts w:ascii="Times New Roman" w:hAnsi="Times New Roman" w:cs="Times New Roman"/>
          <w:sz w:val="19"/>
          <w:szCs w:val="19"/>
        </w:rPr>
      </w:pPr>
      <w:r w:rsidRPr="009E401F">
        <w:rPr>
          <w:rFonts w:ascii="Times New Roman" w:hAnsi="Times New Roman" w:cs="Times New Roman"/>
          <w:sz w:val="19"/>
          <w:szCs w:val="19"/>
        </w:rPr>
        <w:t>Мероприятия детского сада, направленные на объединение родителей и детей с целью лучшего узнавания ребенка. Это направление нашего механизма включало в себя открытые просмотры образовательной деятельности, участие родителей в утренниках, развлечениях, т.е. досуговых мероприятиях.</w:t>
      </w:r>
    </w:p>
    <w:p w:rsidR="00C70E9B" w:rsidRPr="009E401F" w:rsidRDefault="00C70E9B" w:rsidP="00C70E9B">
      <w:pPr>
        <w:numPr>
          <w:ilvl w:val="0"/>
          <w:numId w:val="24"/>
        </w:numPr>
        <w:spacing w:after="0"/>
        <w:jc w:val="both"/>
        <w:rPr>
          <w:rFonts w:ascii="Times New Roman" w:hAnsi="Times New Roman" w:cs="Times New Roman"/>
          <w:sz w:val="19"/>
          <w:szCs w:val="19"/>
        </w:rPr>
      </w:pPr>
      <w:r w:rsidRPr="009E401F">
        <w:rPr>
          <w:rFonts w:ascii="Times New Roman" w:hAnsi="Times New Roman" w:cs="Times New Roman"/>
          <w:sz w:val="19"/>
          <w:szCs w:val="19"/>
        </w:rPr>
        <w:t>Мероприятия, направленные на повышение инициативности и заинтересованности родителей в жизни дошкольного учреждения. В реализации данного направления педагоги привлекали родителей к организации выставок совместного творчества по определенной тематике, к созданию фотоальбомов, семейных стенгазет, а также к совместному созданию развивающей предметно-пространственной среды.</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t xml:space="preserve">Имея на руках такой механизм работы, наш педагогический состав и родительская общественность взяли активный курс на создание единого пространства развития ребенка в детском саду и семье – первой школе воспитания растущего человека. </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sz w:val="19"/>
          <w:szCs w:val="19"/>
        </w:rPr>
        <w:lastRenderedPageBreak/>
        <w:t>Основной формой работы по сотрудничеству детского сада и семьи была определена проектная деятельность.</w:t>
      </w:r>
    </w:p>
    <w:p w:rsidR="00C70E9B" w:rsidRPr="009E401F" w:rsidRDefault="00C70E9B" w:rsidP="00C70E9B">
      <w:pPr>
        <w:spacing w:after="0"/>
        <w:ind w:firstLine="709"/>
        <w:jc w:val="both"/>
        <w:rPr>
          <w:rFonts w:ascii="Times New Roman" w:hAnsi="Times New Roman" w:cs="Times New Roman"/>
          <w:sz w:val="19"/>
          <w:szCs w:val="19"/>
        </w:rPr>
      </w:pPr>
      <w:r w:rsidRPr="009E401F">
        <w:rPr>
          <w:rFonts w:ascii="Times New Roman" w:hAnsi="Times New Roman" w:cs="Times New Roman"/>
          <w:bCs/>
          <w:sz w:val="19"/>
          <w:szCs w:val="19"/>
        </w:rPr>
        <w:t xml:space="preserve">По </w:t>
      </w:r>
      <w:r w:rsidRPr="009E401F">
        <w:rPr>
          <w:rFonts w:ascii="Times New Roman" w:hAnsi="Times New Roman" w:cs="Times New Roman"/>
          <w:sz w:val="19"/>
          <w:szCs w:val="19"/>
        </w:rPr>
        <w:t>нашему</w:t>
      </w:r>
      <w:r w:rsidRPr="009E401F">
        <w:rPr>
          <w:rFonts w:ascii="Times New Roman" w:hAnsi="Times New Roman" w:cs="Times New Roman"/>
          <w:bCs/>
          <w:sz w:val="19"/>
          <w:szCs w:val="19"/>
        </w:rPr>
        <w:t xml:space="preserve"> мнению, о</w:t>
      </w:r>
      <w:r w:rsidRPr="009E401F">
        <w:rPr>
          <w:rFonts w:ascii="Times New Roman" w:hAnsi="Times New Roman" w:cs="Times New Roman"/>
          <w:sz w:val="19"/>
          <w:szCs w:val="19"/>
        </w:rPr>
        <w:t>собенность детско-родительского проекта заключается в том, что в нем принимают участие дети, родители и педагоги. Совместный сбор материалов, изготовление атрибутов для игр, конкурсы, презентации раскрывают творческие способности детей, вовлекают родителей в воспитательный процесс, что, естественно сказывается на результатах. Именно проектная деятельность позволила нам:</w:t>
      </w:r>
    </w:p>
    <w:p w:rsidR="00C70E9B" w:rsidRPr="009E401F" w:rsidRDefault="00C70E9B" w:rsidP="00C70E9B">
      <w:pPr>
        <w:numPr>
          <w:ilvl w:val="0"/>
          <w:numId w:val="26"/>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увлечь родителей жизнью детей в детском саду, их интересами и заботами; </w:t>
      </w:r>
    </w:p>
    <w:p w:rsidR="00C70E9B" w:rsidRPr="009E401F" w:rsidRDefault="00C70E9B" w:rsidP="00C70E9B">
      <w:pPr>
        <w:numPr>
          <w:ilvl w:val="0"/>
          <w:numId w:val="26"/>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«перестроить» родителей из пассивных наблюдателей в активных участников педагогического процесса; </w:t>
      </w:r>
    </w:p>
    <w:p w:rsidR="00C70E9B" w:rsidRPr="009E401F" w:rsidRDefault="00C70E9B" w:rsidP="00C70E9B">
      <w:pPr>
        <w:numPr>
          <w:ilvl w:val="0"/>
          <w:numId w:val="26"/>
        </w:numPr>
        <w:spacing w:after="0"/>
        <w:jc w:val="both"/>
        <w:rPr>
          <w:rFonts w:ascii="Times New Roman" w:hAnsi="Times New Roman" w:cs="Times New Roman"/>
          <w:sz w:val="19"/>
          <w:szCs w:val="19"/>
        </w:rPr>
      </w:pPr>
      <w:r w:rsidRPr="009E401F">
        <w:rPr>
          <w:rFonts w:ascii="Times New Roman" w:hAnsi="Times New Roman" w:cs="Times New Roman"/>
          <w:sz w:val="19"/>
          <w:szCs w:val="19"/>
        </w:rPr>
        <w:t xml:space="preserve">пересмотреть подход родителей к выстраиванию своих отношений с детьми. </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sz w:val="19"/>
          <w:szCs w:val="19"/>
        </w:rPr>
        <w:t>В течени</w:t>
      </w:r>
      <w:r w:rsidR="00275BC9" w:rsidRPr="009E401F">
        <w:rPr>
          <w:rFonts w:ascii="Times New Roman" w:hAnsi="Times New Roman" w:cs="Times New Roman"/>
          <w:sz w:val="19"/>
          <w:szCs w:val="19"/>
        </w:rPr>
        <w:t>е</w:t>
      </w:r>
      <w:r w:rsidRPr="009E401F">
        <w:rPr>
          <w:rFonts w:ascii="Times New Roman" w:hAnsi="Times New Roman" w:cs="Times New Roman"/>
          <w:sz w:val="19"/>
          <w:szCs w:val="19"/>
        </w:rPr>
        <w:t xml:space="preserve"> последних двух лет в нашем дошкольном учре</w:t>
      </w:r>
      <w:r w:rsidR="00275BC9" w:rsidRPr="009E401F">
        <w:rPr>
          <w:rFonts w:ascii="Times New Roman" w:hAnsi="Times New Roman" w:cs="Times New Roman"/>
          <w:sz w:val="19"/>
          <w:szCs w:val="19"/>
        </w:rPr>
        <w:t>ждении обучение детей согласно о</w:t>
      </w:r>
      <w:r w:rsidRPr="009E401F">
        <w:rPr>
          <w:rFonts w:ascii="Times New Roman" w:hAnsi="Times New Roman" w:cs="Times New Roman"/>
          <w:sz w:val="19"/>
          <w:szCs w:val="19"/>
        </w:rPr>
        <w:t>бразовательной программе дошкольного образования МБДОУ «Детский сад №151» и комплексно – тематическому планированию организовывается через реализацию проектной деятельности.</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sz w:val="19"/>
          <w:szCs w:val="19"/>
        </w:rPr>
        <w:t>Обобщая опыт нашей работы, мы представляем некоторые проекты:</w:t>
      </w:r>
    </w:p>
    <w:p w:rsidR="00C70E9B" w:rsidRPr="009E401F" w:rsidRDefault="00C70E9B" w:rsidP="00275BC9">
      <w:pPr>
        <w:pStyle w:val="a3"/>
        <w:numPr>
          <w:ilvl w:val="0"/>
          <w:numId w:val="28"/>
        </w:numPr>
        <w:spacing w:after="0"/>
        <w:jc w:val="both"/>
        <w:rPr>
          <w:rFonts w:ascii="Times New Roman" w:hAnsi="Times New Roman" w:cs="Times New Roman"/>
          <w:b/>
          <w:bCs/>
          <w:sz w:val="19"/>
          <w:szCs w:val="19"/>
        </w:rPr>
      </w:pPr>
      <w:r w:rsidRPr="009E401F">
        <w:rPr>
          <w:rFonts w:ascii="Times New Roman" w:hAnsi="Times New Roman" w:cs="Times New Roman"/>
          <w:b/>
          <w:bCs/>
          <w:sz w:val="19"/>
          <w:szCs w:val="19"/>
        </w:rPr>
        <w:t>Долгосрочный проект «История в лицах»</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Цель:</w:t>
      </w:r>
      <w:r w:rsidRPr="009E401F">
        <w:rPr>
          <w:rFonts w:ascii="Times New Roman" w:hAnsi="Times New Roman" w:cs="Times New Roman"/>
          <w:sz w:val="19"/>
          <w:szCs w:val="19"/>
        </w:rPr>
        <w:t xml:space="preserve"> воспитание патриотизма, приобщение к истории своей страны.</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Итог реализации проекта</w:t>
      </w:r>
      <w:r w:rsidRPr="009E401F">
        <w:rPr>
          <w:rFonts w:ascii="Times New Roman" w:hAnsi="Times New Roman" w:cs="Times New Roman"/>
          <w:i/>
          <w:sz w:val="19"/>
          <w:szCs w:val="19"/>
        </w:rPr>
        <w:t xml:space="preserve"> – фотогалерея «История в лицах».</w:t>
      </w:r>
    </w:p>
    <w:p w:rsidR="00C70E9B" w:rsidRPr="009E401F" w:rsidRDefault="00C70E9B" w:rsidP="00275BC9">
      <w:pPr>
        <w:pStyle w:val="a3"/>
        <w:numPr>
          <w:ilvl w:val="0"/>
          <w:numId w:val="28"/>
        </w:numPr>
        <w:spacing w:after="0"/>
        <w:jc w:val="both"/>
        <w:rPr>
          <w:rFonts w:ascii="Times New Roman" w:hAnsi="Times New Roman" w:cs="Times New Roman"/>
          <w:bCs/>
          <w:sz w:val="19"/>
          <w:szCs w:val="19"/>
        </w:rPr>
      </w:pPr>
      <w:r w:rsidRPr="009E401F">
        <w:rPr>
          <w:rFonts w:ascii="Times New Roman" w:hAnsi="Times New Roman" w:cs="Times New Roman"/>
          <w:b/>
          <w:bCs/>
          <w:sz w:val="19"/>
          <w:szCs w:val="19"/>
        </w:rPr>
        <w:t>Краткосрочный проект «Наша Вселенная»</w:t>
      </w:r>
      <w:r w:rsidRPr="009E401F">
        <w:rPr>
          <w:rFonts w:ascii="Times New Roman" w:hAnsi="Times New Roman" w:cs="Times New Roman"/>
          <w:bCs/>
          <w:sz w:val="19"/>
          <w:szCs w:val="19"/>
        </w:rPr>
        <w:t xml:space="preserve">, приуроченный </w:t>
      </w:r>
      <w:r w:rsidR="00275BC9" w:rsidRPr="009E401F">
        <w:rPr>
          <w:rFonts w:ascii="Times New Roman" w:hAnsi="Times New Roman" w:cs="Times New Roman"/>
          <w:bCs/>
          <w:sz w:val="19"/>
          <w:szCs w:val="19"/>
        </w:rPr>
        <w:t>ко</w:t>
      </w:r>
      <w:r w:rsidRPr="009E401F">
        <w:rPr>
          <w:rFonts w:ascii="Times New Roman" w:hAnsi="Times New Roman" w:cs="Times New Roman"/>
          <w:bCs/>
          <w:sz w:val="19"/>
          <w:szCs w:val="19"/>
        </w:rPr>
        <w:t xml:space="preserve"> Дню Космонавтики.</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Цель:</w:t>
      </w:r>
      <w:r w:rsidRPr="009E401F">
        <w:rPr>
          <w:rFonts w:ascii="Times New Roman" w:hAnsi="Times New Roman" w:cs="Times New Roman"/>
          <w:sz w:val="19"/>
          <w:szCs w:val="19"/>
        </w:rPr>
        <w:t xml:space="preserve"> обогащение представлений детей старшего дошкольного возраста о космосе через использование проектной технологии.</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Итог реализации проекта</w:t>
      </w:r>
      <w:r w:rsidRPr="009E401F">
        <w:rPr>
          <w:rFonts w:ascii="Times New Roman" w:hAnsi="Times New Roman" w:cs="Times New Roman"/>
          <w:i/>
          <w:sz w:val="19"/>
          <w:szCs w:val="19"/>
        </w:rPr>
        <w:t xml:space="preserve"> – создание макета «Космические дали»</w:t>
      </w:r>
      <w:r w:rsidR="00275BC9" w:rsidRPr="009E401F">
        <w:rPr>
          <w:rFonts w:ascii="Times New Roman" w:hAnsi="Times New Roman" w:cs="Times New Roman"/>
          <w:i/>
          <w:sz w:val="19"/>
          <w:szCs w:val="19"/>
        </w:rPr>
        <w:t>.</w:t>
      </w:r>
    </w:p>
    <w:p w:rsidR="00C70E9B" w:rsidRPr="009E401F" w:rsidRDefault="00C70E9B" w:rsidP="00275BC9">
      <w:pPr>
        <w:pStyle w:val="a3"/>
        <w:numPr>
          <w:ilvl w:val="0"/>
          <w:numId w:val="28"/>
        </w:numPr>
        <w:spacing w:after="0"/>
        <w:jc w:val="both"/>
        <w:rPr>
          <w:rFonts w:ascii="Times New Roman" w:hAnsi="Times New Roman" w:cs="Times New Roman"/>
          <w:b/>
          <w:bCs/>
          <w:sz w:val="19"/>
          <w:szCs w:val="19"/>
        </w:rPr>
      </w:pPr>
      <w:r w:rsidRPr="009E401F">
        <w:rPr>
          <w:rFonts w:ascii="Times New Roman" w:hAnsi="Times New Roman" w:cs="Times New Roman"/>
          <w:b/>
          <w:bCs/>
          <w:sz w:val="19"/>
          <w:szCs w:val="19"/>
        </w:rPr>
        <w:t>Краткосрочн</w:t>
      </w:r>
      <w:r w:rsidR="00275BC9" w:rsidRPr="009E401F">
        <w:rPr>
          <w:rFonts w:ascii="Times New Roman" w:hAnsi="Times New Roman" w:cs="Times New Roman"/>
          <w:b/>
          <w:bCs/>
          <w:sz w:val="19"/>
          <w:szCs w:val="19"/>
        </w:rPr>
        <w:t>ый проект «</w:t>
      </w:r>
      <w:proofErr w:type="gramStart"/>
      <w:r w:rsidR="00275BC9" w:rsidRPr="009E401F">
        <w:rPr>
          <w:rFonts w:ascii="Times New Roman" w:hAnsi="Times New Roman" w:cs="Times New Roman"/>
          <w:b/>
          <w:bCs/>
          <w:sz w:val="19"/>
          <w:szCs w:val="19"/>
        </w:rPr>
        <w:t>Удивительное</w:t>
      </w:r>
      <w:proofErr w:type="gramEnd"/>
      <w:r w:rsidR="00275BC9" w:rsidRPr="009E401F">
        <w:rPr>
          <w:rFonts w:ascii="Times New Roman" w:hAnsi="Times New Roman" w:cs="Times New Roman"/>
          <w:b/>
          <w:bCs/>
          <w:sz w:val="19"/>
          <w:szCs w:val="19"/>
        </w:rPr>
        <w:t xml:space="preserve"> рядом»</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Цель:</w:t>
      </w:r>
      <w:r w:rsidRPr="009E401F">
        <w:rPr>
          <w:rFonts w:ascii="Times New Roman" w:hAnsi="Times New Roman" w:cs="Times New Roman"/>
          <w:sz w:val="19"/>
          <w:szCs w:val="19"/>
        </w:rPr>
        <w:t xml:space="preserve"> формирование экологической культуры - совокупности экологического сознания, экологических чувств, экологической деятельности.</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Итог реализации проекта</w:t>
      </w:r>
      <w:r w:rsidRPr="009E401F">
        <w:rPr>
          <w:rFonts w:ascii="Times New Roman" w:hAnsi="Times New Roman" w:cs="Times New Roman"/>
          <w:i/>
          <w:sz w:val="19"/>
          <w:szCs w:val="19"/>
        </w:rPr>
        <w:t xml:space="preserve"> – Акция «Сделаем мир чище».</w:t>
      </w:r>
    </w:p>
    <w:p w:rsidR="00C70E9B" w:rsidRPr="009E401F" w:rsidRDefault="00C70E9B" w:rsidP="00275BC9">
      <w:pPr>
        <w:pStyle w:val="a3"/>
        <w:numPr>
          <w:ilvl w:val="0"/>
          <w:numId w:val="28"/>
        </w:numPr>
        <w:spacing w:after="0"/>
        <w:jc w:val="both"/>
        <w:rPr>
          <w:rFonts w:ascii="Times New Roman" w:hAnsi="Times New Roman" w:cs="Times New Roman"/>
          <w:b/>
          <w:bCs/>
          <w:sz w:val="19"/>
          <w:szCs w:val="19"/>
        </w:rPr>
      </w:pPr>
      <w:r w:rsidRPr="009E401F">
        <w:rPr>
          <w:rFonts w:ascii="Times New Roman" w:hAnsi="Times New Roman" w:cs="Times New Roman"/>
          <w:b/>
          <w:bCs/>
          <w:sz w:val="19"/>
          <w:szCs w:val="19"/>
        </w:rPr>
        <w:t>Краткосрочный проект «</w:t>
      </w:r>
      <w:r w:rsidR="00275BC9" w:rsidRPr="009E401F">
        <w:rPr>
          <w:rFonts w:ascii="Times New Roman" w:hAnsi="Times New Roman" w:cs="Times New Roman"/>
          <w:b/>
          <w:bCs/>
          <w:sz w:val="19"/>
          <w:szCs w:val="19"/>
        </w:rPr>
        <w:t>Поклонимся Великим, тем годам»</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Цель:</w:t>
      </w:r>
      <w:r w:rsidRPr="009E401F">
        <w:rPr>
          <w:rFonts w:ascii="Times New Roman" w:hAnsi="Times New Roman" w:cs="Times New Roman"/>
          <w:sz w:val="19"/>
          <w:szCs w:val="19"/>
        </w:rPr>
        <w:t xml:space="preserve"> воспитание патриотизма у старших дошкольников, чувства гордости за подвиг нашего народа в Великой Отечественной войне.</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Итог реализации проекта</w:t>
      </w:r>
      <w:r w:rsidRPr="009E401F">
        <w:rPr>
          <w:rFonts w:ascii="Times New Roman" w:hAnsi="Times New Roman" w:cs="Times New Roman"/>
          <w:i/>
          <w:sz w:val="19"/>
          <w:szCs w:val="19"/>
        </w:rPr>
        <w:t xml:space="preserve"> – </w:t>
      </w:r>
      <w:r w:rsidRPr="009E401F">
        <w:rPr>
          <w:rFonts w:ascii="Times New Roman" w:hAnsi="Times New Roman" w:cs="Times New Roman"/>
          <w:bCs/>
          <w:sz w:val="19"/>
          <w:szCs w:val="19"/>
        </w:rPr>
        <w:t>Семейные мини-альбомы «Прабабушкам и прадедушкам посвящается…»</w:t>
      </w:r>
      <w:r w:rsidR="00275BC9" w:rsidRPr="009E401F">
        <w:rPr>
          <w:rFonts w:ascii="Times New Roman" w:hAnsi="Times New Roman" w:cs="Times New Roman"/>
          <w:bCs/>
          <w:sz w:val="19"/>
          <w:szCs w:val="19"/>
        </w:rPr>
        <w:t>.</w:t>
      </w:r>
    </w:p>
    <w:p w:rsidR="00C70E9B" w:rsidRPr="009E401F" w:rsidRDefault="00C70E9B" w:rsidP="00275BC9">
      <w:pPr>
        <w:pStyle w:val="a3"/>
        <w:numPr>
          <w:ilvl w:val="0"/>
          <w:numId w:val="28"/>
        </w:numPr>
        <w:spacing w:after="0"/>
        <w:jc w:val="both"/>
        <w:rPr>
          <w:rFonts w:ascii="Times New Roman" w:hAnsi="Times New Roman" w:cs="Times New Roman"/>
          <w:b/>
          <w:bCs/>
          <w:sz w:val="19"/>
          <w:szCs w:val="19"/>
        </w:rPr>
      </w:pPr>
      <w:r w:rsidRPr="009E401F">
        <w:rPr>
          <w:rFonts w:ascii="Times New Roman" w:hAnsi="Times New Roman" w:cs="Times New Roman"/>
          <w:b/>
          <w:bCs/>
          <w:sz w:val="19"/>
          <w:szCs w:val="19"/>
        </w:rPr>
        <w:t>Ср</w:t>
      </w:r>
      <w:r w:rsidR="00275BC9" w:rsidRPr="009E401F">
        <w:rPr>
          <w:rFonts w:ascii="Times New Roman" w:hAnsi="Times New Roman" w:cs="Times New Roman"/>
          <w:b/>
          <w:bCs/>
          <w:sz w:val="19"/>
          <w:szCs w:val="19"/>
        </w:rPr>
        <w:t>еднесрочный проект «Моя семья»</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Цель:</w:t>
      </w:r>
      <w:r w:rsidRPr="009E401F">
        <w:rPr>
          <w:rFonts w:ascii="Times New Roman" w:hAnsi="Times New Roman" w:cs="Times New Roman"/>
          <w:sz w:val="19"/>
          <w:szCs w:val="19"/>
        </w:rPr>
        <w:t xml:space="preserve"> воспитание чувства глубокой любви и привязанности к самым близким и родным людям и формирование знания о семейных традициях.</w:t>
      </w:r>
    </w:p>
    <w:p w:rsidR="00C70E9B" w:rsidRPr="009E401F" w:rsidRDefault="00C70E9B" w:rsidP="00C70E9B">
      <w:pPr>
        <w:spacing w:after="0"/>
        <w:jc w:val="both"/>
        <w:rPr>
          <w:rFonts w:ascii="Times New Roman" w:hAnsi="Times New Roman" w:cs="Times New Roman"/>
          <w:sz w:val="19"/>
          <w:szCs w:val="19"/>
        </w:rPr>
      </w:pPr>
      <w:r w:rsidRPr="009E401F">
        <w:rPr>
          <w:rFonts w:ascii="Times New Roman" w:hAnsi="Times New Roman" w:cs="Times New Roman"/>
          <w:b/>
          <w:i/>
          <w:sz w:val="19"/>
          <w:szCs w:val="19"/>
        </w:rPr>
        <w:t>Итог реализации проекта</w:t>
      </w:r>
      <w:r w:rsidRPr="009E401F">
        <w:rPr>
          <w:rFonts w:ascii="Times New Roman" w:hAnsi="Times New Roman" w:cs="Times New Roman"/>
          <w:i/>
          <w:sz w:val="19"/>
          <w:szCs w:val="19"/>
        </w:rPr>
        <w:t xml:space="preserve"> – </w:t>
      </w:r>
      <w:r w:rsidRPr="009E401F">
        <w:rPr>
          <w:rFonts w:ascii="Times New Roman" w:hAnsi="Times New Roman" w:cs="Times New Roman"/>
          <w:bCs/>
          <w:sz w:val="19"/>
          <w:szCs w:val="19"/>
        </w:rPr>
        <w:t>спортивные соревнования «Моя спортивная семья».</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sz w:val="19"/>
          <w:szCs w:val="19"/>
        </w:rPr>
        <w:t xml:space="preserve">На основании приказа Министерства образования Нижегородской области </w:t>
      </w:r>
      <w:r w:rsidR="00275BC9" w:rsidRPr="009E401F">
        <w:rPr>
          <w:rFonts w:ascii="Times New Roman" w:hAnsi="Times New Roman" w:cs="Times New Roman"/>
          <w:sz w:val="19"/>
          <w:szCs w:val="19"/>
        </w:rPr>
        <w:t xml:space="preserve">ГБОУ ДПО НИРО </w:t>
      </w:r>
      <w:r w:rsidRPr="009E401F">
        <w:rPr>
          <w:rFonts w:ascii="Times New Roman" w:hAnsi="Times New Roman" w:cs="Times New Roman"/>
          <w:sz w:val="19"/>
          <w:szCs w:val="19"/>
        </w:rPr>
        <w:t xml:space="preserve">от 26.08.2015г. №174 «Об организации инновационной деятельности на базе образовательных организаций Нижегородской области» наше дошкольное учреждение стало инновационной площадкой по следующему направлению научно-исследовательской деятельности: «Разработка и апробация учебно-методического обеспечения программы А.В. Бородиной «Культура и творчество в детском саду». В </w:t>
      </w:r>
      <w:r w:rsidRPr="009E401F">
        <w:rPr>
          <w:rFonts w:ascii="Times New Roman" w:hAnsi="Times New Roman" w:cs="Times New Roman"/>
          <w:sz w:val="19"/>
          <w:szCs w:val="19"/>
        </w:rPr>
        <w:lastRenderedPageBreak/>
        <w:t xml:space="preserve">ходе инновационной деятельности нами были реализованы </w:t>
      </w:r>
      <w:r w:rsidRPr="009E401F">
        <w:rPr>
          <w:rFonts w:ascii="Times New Roman" w:hAnsi="Times New Roman" w:cs="Times New Roman"/>
          <w:b/>
          <w:sz w:val="19"/>
          <w:szCs w:val="19"/>
        </w:rPr>
        <w:t>следующие проекты</w:t>
      </w:r>
      <w:r w:rsidRPr="009E401F">
        <w:rPr>
          <w:rFonts w:ascii="Times New Roman" w:hAnsi="Times New Roman" w:cs="Times New Roman"/>
          <w:sz w:val="19"/>
          <w:szCs w:val="19"/>
        </w:rPr>
        <w:t xml:space="preserve">: </w:t>
      </w:r>
      <w:r w:rsidRPr="009E401F">
        <w:rPr>
          <w:rFonts w:ascii="Times New Roman" w:hAnsi="Times New Roman" w:cs="Times New Roman"/>
          <w:b/>
          <w:bCs/>
          <w:sz w:val="19"/>
          <w:szCs w:val="19"/>
        </w:rPr>
        <w:t>«Великие люди Земли Нижегородской», «Путешествие в прошлое», «Праздник Светлой Пасхи», «Земля Нижегородская», «Рождество Христово», «Дорогою Добра», «Белая береза – символ нашей Родины», «Покров Пресвятой Богородицы», «Первый спас - медовый спас».</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sz w:val="19"/>
          <w:szCs w:val="19"/>
        </w:rPr>
        <w:t>Реализация данных проектов позволила создать условия, для полноценного развития личности и творческих способностей дошкольников, для духовно-нравственного и патриотического воспитания и успешной социализации на основе приобщения детей к отечественным культурно-историческим традициям.</w:t>
      </w:r>
      <w:r w:rsidRPr="009E401F">
        <w:rPr>
          <w:rFonts w:ascii="Times New Roman" w:hAnsi="Times New Roman" w:cs="Times New Roman"/>
          <w:bCs/>
          <w:sz w:val="19"/>
          <w:szCs w:val="19"/>
        </w:rPr>
        <w:t xml:space="preserve"> </w:t>
      </w:r>
      <w:r w:rsidRPr="009E401F">
        <w:rPr>
          <w:rFonts w:ascii="Times New Roman" w:hAnsi="Times New Roman" w:cs="Times New Roman"/>
          <w:sz w:val="19"/>
          <w:szCs w:val="19"/>
        </w:rPr>
        <w:t xml:space="preserve">Родители, участвуя в реализации проектов, являлись не только источниками информации, реальной помощи и поддержки ребенку и педагогу в процессе работы над проектом, но и становились непосредственными участниками образовательного процесса, обогащали свой педагогический опыт, испытывали чувство сопричастности и удовлетворения от своих успехов и достижений ребенка. Они вместе с детьми защищали семейные презентации: </w:t>
      </w:r>
      <w:proofErr w:type="gramStart"/>
      <w:r w:rsidRPr="009E401F">
        <w:rPr>
          <w:rFonts w:ascii="Times New Roman" w:hAnsi="Times New Roman" w:cs="Times New Roman"/>
          <w:sz w:val="19"/>
          <w:szCs w:val="19"/>
        </w:rPr>
        <w:t>«Великие люди Нижнего Новгорода», принимали участие в мастер – классе «Народные промыслы Нижегородского края», создавали альбомы «По любимым местам Нижнего Новгорода», помогли организовать мини – музеи «Русский быт», «Народные промыслы», «Православные праздники», «Русская игрушка», «Белая береза – символ нашей Родины».</w:t>
      </w:r>
      <w:proofErr w:type="gramEnd"/>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sz w:val="19"/>
          <w:szCs w:val="19"/>
        </w:rPr>
        <w:t>Благодаря методу проектов, нам удалось достичь положительных результатов по формированию</w:t>
      </w:r>
      <w:r w:rsidRPr="009E401F">
        <w:rPr>
          <w:rFonts w:ascii="Times New Roman" w:hAnsi="Times New Roman" w:cs="Times New Roman"/>
          <w:bCs/>
          <w:sz w:val="19"/>
          <w:szCs w:val="19"/>
        </w:rPr>
        <w:t xml:space="preserve"> активной жизненной позиции родителей (законных представителей) воспитанников по вопросам сотрудничества с детским садом.</w:t>
      </w:r>
    </w:p>
    <w:p w:rsidR="00C70E9B" w:rsidRPr="009E401F" w:rsidRDefault="00C70E9B" w:rsidP="00C70E9B">
      <w:pPr>
        <w:spacing w:after="0"/>
        <w:ind w:firstLine="709"/>
        <w:jc w:val="both"/>
        <w:rPr>
          <w:rFonts w:ascii="Times New Roman" w:hAnsi="Times New Roman" w:cs="Times New Roman"/>
          <w:bCs/>
          <w:sz w:val="19"/>
          <w:szCs w:val="19"/>
        </w:rPr>
      </w:pPr>
      <w:proofErr w:type="gramStart"/>
      <w:r w:rsidRPr="009E401F">
        <w:rPr>
          <w:rFonts w:ascii="Times New Roman" w:hAnsi="Times New Roman" w:cs="Times New Roman"/>
          <w:bCs/>
          <w:sz w:val="19"/>
          <w:szCs w:val="19"/>
        </w:rPr>
        <w:t xml:space="preserve">Опыт нашей работы был представлен на </w:t>
      </w:r>
      <w:r w:rsidRPr="009E401F">
        <w:rPr>
          <w:rFonts w:ascii="Times New Roman" w:hAnsi="Times New Roman" w:cs="Times New Roman"/>
          <w:bCs/>
          <w:sz w:val="19"/>
          <w:szCs w:val="19"/>
          <w:lang w:val="en-US"/>
        </w:rPr>
        <w:t>II</w:t>
      </w:r>
      <w:r w:rsidRPr="009E401F">
        <w:rPr>
          <w:rFonts w:ascii="Times New Roman" w:hAnsi="Times New Roman" w:cs="Times New Roman"/>
          <w:bCs/>
          <w:sz w:val="19"/>
          <w:szCs w:val="19"/>
        </w:rPr>
        <w:t xml:space="preserve"> Международной научно-практической конференции «Учебно-воспитательный процесс: свежий взгляд и новые подходы» научно-методические работы были представлены заведующим </w:t>
      </w:r>
      <w:proofErr w:type="spellStart"/>
      <w:r w:rsidRPr="009E401F">
        <w:rPr>
          <w:rFonts w:ascii="Times New Roman" w:hAnsi="Times New Roman" w:cs="Times New Roman"/>
          <w:bCs/>
          <w:sz w:val="19"/>
          <w:szCs w:val="19"/>
        </w:rPr>
        <w:t>Барулевой</w:t>
      </w:r>
      <w:proofErr w:type="spellEnd"/>
      <w:r w:rsidRPr="009E401F">
        <w:rPr>
          <w:rFonts w:ascii="Times New Roman" w:hAnsi="Times New Roman" w:cs="Times New Roman"/>
          <w:bCs/>
          <w:sz w:val="19"/>
          <w:szCs w:val="19"/>
        </w:rPr>
        <w:t xml:space="preserve"> Ю.А. «Духовно-нравственное воспитание дошкольников через проектную деятельность», а также воспитателями - «Моделирование духовно-нравственных качеств воспитанников», «Игрушки в жизни наших детей», «Потерянный смысл детской игры» и «</w:t>
      </w:r>
      <w:proofErr w:type="spellStart"/>
      <w:r w:rsidRPr="009E401F">
        <w:rPr>
          <w:rFonts w:ascii="Times New Roman" w:hAnsi="Times New Roman" w:cs="Times New Roman"/>
          <w:bCs/>
          <w:sz w:val="19"/>
          <w:szCs w:val="19"/>
        </w:rPr>
        <w:t>Этнопедагогический</w:t>
      </w:r>
      <w:proofErr w:type="spellEnd"/>
      <w:r w:rsidRPr="009E401F">
        <w:rPr>
          <w:rFonts w:ascii="Times New Roman" w:hAnsi="Times New Roman" w:cs="Times New Roman"/>
          <w:bCs/>
          <w:sz w:val="19"/>
          <w:szCs w:val="19"/>
        </w:rPr>
        <w:t xml:space="preserve"> подход в воспитании дошкольников». </w:t>
      </w:r>
      <w:proofErr w:type="gramEnd"/>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bCs/>
          <w:sz w:val="19"/>
          <w:szCs w:val="19"/>
        </w:rPr>
        <w:t xml:space="preserve">Так же наш опыт транслировался на научно - практической конференции «Социум, как фактор экологического образования дошкольников», организованной Министерством экологии природных ресурсов Нижегородской области совместно с Министерством образования Нижегородской области. На конференции инновационный опыт работы от учреждения представляли заведующий </w:t>
      </w:r>
      <w:proofErr w:type="spellStart"/>
      <w:r w:rsidRPr="009E401F">
        <w:rPr>
          <w:rFonts w:ascii="Times New Roman" w:hAnsi="Times New Roman" w:cs="Times New Roman"/>
          <w:bCs/>
          <w:sz w:val="19"/>
          <w:szCs w:val="19"/>
        </w:rPr>
        <w:t>Барулева</w:t>
      </w:r>
      <w:proofErr w:type="spellEnd"/>
      <w:r w:rsidRPr="009E401F">
        <w:rPr>
          <w:rFonts w:ascii="Times New Roman" w:hAnsi="Times New Roman" w:cs="Times New Roman"/>
          <w:bCs/>
          <w:sz w:val="19"/>
          <w:szCs w:val="19"/>
        </w:rPr>
        <w:t xml:space="preserve"> Ю.А. «Формирование основ экологической культуры старших дошкольников в ходе организации работы по их духовно-нравственному воспитанию» и старший воспитатель Касаткина Н.С. «Здоровое питание, как условие развития у детей основ ценностного отношения к своему здоровью».</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bCs/>
          <w:sz w:val="19"/>
          <w:szCs w:val="19"/>
        </w:rPr>
        <w:t xml:space="preserve">На протяжении последних двух лет мы принимаем активное участие на Межрегиональных научно-практических конференциях «Современные аспекты </w:t>
      </w:r>
      <w:proofErr w:type="spellStart"/>
      <w:r w:rsidRPr="009E401F">
        <w:rPr>
          <w:rFonts w:ascii="Times New Roman" w:hAnsi="Times New Roman" w:cs="Times New Roman"/>
          <w:bCs/>
          <w:sz w:val="19"/>
          <w:szCs w:val="19"/>
        </w:rPr>
        <w:t>гуманизации</w:t>
      </w:r>
      <w:proofErr w:type="spellEnd"/>
      <w:r w:rsidRPr="009E401F">
        <w:rPr>
          <w:rFonts w:ascii="Times New Roman" w:hAnsi="Times New Roman" w:cs="Times New Roman"/>
          <w:bCs/>
          <w:sz w:val="19"/>
          <w:szCs w:val="19"/>
        </w:rPr>
        <w:t xml:space="preserve"> дошкольного образования» и «Экология дошкольного детства: факторы культуры, безопасности, воспитание и профессиональной компетентности педагога», проводимые Нижегородским институтом развития образования.</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bCs/>
          <w:sz w:val="19"/>
          <w:szCs w:val="19"/>
        </w:rPr>
        <w:lastRenderedPageBreak/>
        <w:t>Воспитанники нашего дошкольного учреждения неоднократно становились победителями Епархиальных конкурсов: «Свет Рождественской звезды», «Пасха Красная», «Вифлеемская звезда» и «Красота Божьего мира». Пять воспитанников детского сада стали победителями Международной олимпиады по правилам дорожного движения, а также 8 дошкольников заняли призовые места в Международной олимпиаде по познавательному развитию.</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bCs/>
          <w:sz w:val="19"/>
          <w:szCs w:val="19"/>
        </w:rPr>
        <w:t>Дети совместно с родителями ежегодно принимают участие в городском конкурсе на лучший скворечник и кормушку.</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sz w:val="19"/>
          <w:szCs w:val="19"/>
        </w:rPr>
        <w:t>Воспитанники детского сада заняли призовые места в городском конкурсе «Это должен знать каждый», организованным Министерством чрезвычайных ситуаций и гражданской обороны Нижегородской области.</w:t>
      </w:r>
    </w:p>
    <w:p w:rsidR="00C70E9B" w:rsidRPr="009E401F" w:rsidRDefault="00275BC9"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sz w:val="19"/>
          <w:szCs w:val="19"/>
        </w:rPr>
        <w:t>В 2016 году д</w:t>
      </w:r>
      <w:r w:rsidR="00C70E9B" w:rsidRPr="009E401F">
        <w:rPr>
          <w:rFonts w:ascii="Times New Roman" w:hAnsi="Times New Roman" w:cs="Times New Roman"/>
          <w:sz w:val="19"/>
          <w:szCs w:val="19"/>
        </w:rPr>
        <w:t>епартамент образования администрации города</w:t>
      </w:r>
      <w:r w:rsidR="00FB674B" w:rsidRPr="009E401F">
        <w:rPr>
          <w:rFonts w:ascii="Times New Roman" w:hAnsi="Times New Roman" w:cs="Times New Roman"/>
          <w:sz w:val="19"/>
          <w:szCs w:val="19"/>
        </w:rPr>
        <w:t xml:space="preserve"> Нижнего Новгорода совместно с городским С</w:t>
      </w:r>
      <w:r w:rsidR="00C70E9B" w:rsidRPr="009E401F">
        <w:rPr>
          <w:rFonts w:ascii="Times New Roman" w:hAnsi="Times New Roman" w:cs="Times New Roman"/>
          <w:sz w:val="19"/>
          <w:szCs w:val="19"/>
        </w:rPr>
        <w:t>оветом отцов организовали городской конкурс «Папа года Нижнего Новгорода – 2016». По итогам конкурса</w:t>
      </w:r>
      <w:r w:rsidR="00FB674B" w:rsidRPr="009E401F">
        <w:rPr>
          <w:rFonts w:ascii="Times New Roman" w:hAnsi="Times New Roman" w:cs="Times New Roman"/>
          <w:sz w:val="19"/>
          <w:szCs w:val="19"/>
        </w:rPr>
        <w:t>,</w:t>
      </w:r>
      <w:r w:rsidR="00C70E9B" w:rsidRPr="009E401F">
        <w:rPr>
          <w:rFonts w:ascii="Times New Roman" w:hAnsi="Times New Roman" w:cs="Times New Roman"/>
          <w:sz w:val="19"/>
          <w:szCs w:val="19"/>
        </w:rPr>
        <w:t xml:space="preserve"> за вклад в развитие и укрепление образа отцовства</w:t>
      </w:r>
      <w:r w:rsidR="00FB674B" w:rsidRPr="009E401F">
        <w:rPr>
          <w:rFonts w:ascii="Times New Roman" w:hAnsi="Times New Roman" w:cs="Times New Roman"/>
          <w:sz w:val="19"/>
          <w:szCs w:val="19"/>
        </w:rPr>
        <w:t>,</w:t>
      </w:r>
      <w:r w:rsidR="00C70E9B" w:rsidRPr="009E401F">
        <w:rPr>
          <w:rFonts w:ascii="Times New Roman" w:hAnsi="Times New Roman" w:cs="Times New Roman"/>
          <w:sz w:val="19"/>
          <w:szCs w:val="19"/>
        </w:rPr>
        <w:t xml:space="preserve"> Кутья Анатолий Владимирович стал победителем. </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sz w:val="19"/>
          <w:szCs w:val="19"/>
        </w:rPr>
        <w:t>После про</w:t>
      </w:r>
      <w:r w:rsidR="00FB674B" w:rsidRPr="009E401F">
        <w:rPr>
          <w:rFonts w:ascii="Times New Roman" w:hAnsi="Times New Roman" w:cs="Times New Roman"/>
          <w:sz w:val="19"/>
          <w:szCs w:val="19"/>
        </w:rPr>
        <w:t>деланной</w:t>
      </w:r>
      <w:r w:rsidRPr="009E401F">
        <w:rPr>
          <w:rFonts w:ascii="Times New Roman" w:hAnsi="Times New Roman" w:cs="Times New Roman"/>
          <w:sz w:val="19"/>
          <w:szCs w:val="19"/>
        </w:rPr>
        <w:t xml:space="preserve"> работы мы провели для родителей то же самое анкетирование на тему: «Считаете ли вы нужным сотрудничество детского сада и семьи?» </w:t>
      </w:r>
    </w:p>
    <w:p w:rsidR="00C70E9B" w:rsidRPr="009E401F" w:rsidRDefault="00C70E9B" w:rsidP="00C70E9B">
      <w:pPr>
        <w:spacing w:after="0"/>
        <w:ind w:firstLine="709"/>
        <w:jc w:val="both"/>
        <w:rPr>
          <w:rFonts w:ascii="Times New Roman" w:hAnsi="Times New Roman" w:cs="Times New Roman"/>
          <w:bCs/>
          <w:sz w:val="19"/>
          <w:szCs w:val="19"/>
        </w:rPr>
      </w:pPr>
      <w:r w:rsidRPr="009E401F">
        <w:rPr>
          <w:rFonts w:ascii="Times New Roman" w:hAnsi="Times New Roman" w:cs="Times New Roman"/>
          <w:sz w:val="19"/>
          <w:szCs w:val="19"/>
        </w:rPr>
        <w:t xml:space="preserve">Анализ анкетирования показал, что 101 чел. (96%) опрошенных родителей ответили положительно, 3 чел. (3 %) не видят необходимости в этом и 1 чел. (1%) не дали ответа на этот вопрос. Исходя из данных анкетирования, мы пришли к выводу, что проектная деятельность является одной из эффективных форм сотрудничества педагогов детских садов с родителями воспитанников. </w:t>
      </w:r>
    </w:p>
    <w:p w:rsidR="00380F02" w:rsidRPr="009E401F" w:rsidRDefault="00380F02" w:rsidP="00AF5B16">
      <w:pPr>
        <w:spacing w:after="0"/>
        <w:jc w:val="both"/>
        <w:rPr>
          <w:rFonts w:ascii="Times New Roman" w:hAnsi="Times New Roman" w:cs="Times New Roman"/>
          <w:sz w:val="19"/>
          <w:szCs w:val="19"/>
        </w:rPr>
      </w:pPr>
    </w:p>
    <w:p w:rsidR="00C70E9B" w:rsidRPr="009E401F" w:rsidRDefault="00C70E9B" w:rsidP="00C70E9B">
      <w:pPr>
        <w:spacing w:after="0"/>
        <w:jc w:val="center"/>
        <w:rPr>
          <w:rFonts w:ascii="Times New Roman" w:hAnsi="Times New Roman" w:cs="Times New Roman"/>
          <w:b/>
          <w:i/>
          <w:szCs w:val="20"/>
        </w:rPr>
      </w:pPr>
      <w:r w:rsidRPr="009E401F">
        <w:rPr>
          <w:rFonts w:ascii="Times New Roman" w:hAnsi="Times New Roman" w:cs="Times New Roman"/>
          <w:b/>
          <w:i/>
          <w:szCs w:val="20"/>
        </w:rPr>
        <w:t>Анкета</w:t>
      </w:r>
    </w:p>
    <w:p w:rsidR="00C70E9B" w:rsidRPr="009E401F" w:rsidRDefault="00C70E9B" w:rsidP="00C70E9B">
      <w:pPr>
        <w:spacing w:after="0"/>
        <w:ind w:firstLine="567"/>
        <w:jc w:val="both"/>
        <w:rPr>
          <w:rFonts w:ascii="Times New Roman" w:hAnsi="Times New Roman" w:cs="Times New Roman"/>
          <w:sz w:val="20"/>
          <w:szCs w:val="20"/>
        </w:rPr>
      </w:pPr>
      <w:r w:rsidRPr="009E401F">
        <w:rPr>
          <w:rFonts w:ascii="Times New Roman" w:hAnsi="Times New Roman" w:cs="Times New Roman"/>
          <w:sz w:val="20"/>
          <w:szCs w:val="20"/>
        </w:rPr>
        <w:t>Дорогие друзья! В целях дальнейшего совершенствования профессионального просвещения родителей убедительно просим Вас ответить на вопросы анкеты:</w:t>
      </w:r>
    </w:p>
    <w:p w:rsidR="00C70E9B" w:rsidRPr="009E401F" w:rsidRDefault="00C70E9B" w:rsidP="00C70E9B">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Укажите возраст Ваших детей:</w:t>
      </w:r>
    </w:p>
    <w:p w:rsidR="00C70E9B" w:rsidRPr="009E401F" w:rsidRDefault="00C70E9B" w:rsidP="00C70E9B">
      <w:pPr>
        <w:pStyle w:val="a3"/>
        <w:rPr>
          <w:rFonts w:ascii="Times New Roman" w:hAnsi="Times New Roman" w:cs="Times New Roman"/>
          <w:sz w:val="20"/>
          <w:szCs w:val="20"/>
        </w:rPr>
      </w:pPr>
      <w:r w:rsidRPr="009E401F">
        <w:rPr>
          <w:rFonts w:ascii="Times New Roman" w:hAnsi="Times New Roman" w:cs="Times New Roman"/>
          <w:sz w:val="20"/>
          <w:szCs w:val="20"/>
        </w:rPr>
        <w:t>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C70E9B">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Назовите базовые ценностные ориентиры, на которые Вы опираетесь в воспитании детей: 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9E401F">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Какие самые трудные проблемы в воспитании детей (мальчиков и девочек)?</w:t>
      </w:r>
    </w:p>
    <w:p w:rsidR="00C70E9B" w:rsidRPr="009E401F" w:rsidRDefault="00C70E9B" w:rsidP="00C70E9B">
      <w:pPr>
        <w:pStyle w:val="a3"/>
        <w:rPr>
          <w:rFonts w:ascii="Times New Roman" w:hAnsi="Times New Roman" w:cs="Times New Roman"/>
          <w:sz w:val="20"/>
          <w:szCs w:val="20"/>
        </w:rPr>
      </w:pPr>
      <w:r w:rsidRPr="009E401F">
        <w:rPr>
          <w:rFonts w:ascii="Times New Roman" w:hAnsi="Times New Roman" w:cs="Times New Roman"/>
          <w:sz w:val="20"/>
          <w:szCs w:val="20"/>
        </w:rPr>
        <w:t>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C70E9B">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Каковы интересы ваших детей?</w:t>
      </w:r>
    </w:p>
    <w:p w:rsidR="00C70E9B" w:rsidRPr="009E401F" w:rsidRDefault="00C70E9B" w:rsidP="00C70E9B">
      <w:pPr>
        <w:pStyle w:val="a3"/>
        <w:rPr>
          <w:rFonts w:ascii="Times New Roman" w:hAnsi="Times New Roman" w:cs="Times New Roman"/>
          <w:sz w:val="20"/>
          <w:szCs w:val="20"/>
        </w:rPr>
      </w:pPr>
      <w:r w:rsidRPr="009E401F">
        <w:rPr>
          <w:rFonts w:ascii="Times New Roman" w:hAnsi="Times New Roman" w:cs="Times New Roman"/>
          <w:sz w:val="20"/>
          <w:szCs w:val="20"/>
        </w:rPr>
        <w:lastRenderedPageBreak/>
        <w:t>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C70E9B">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Какие главные качества Вы хотели бы воспитать в детях?</w:t>
      </w:r>
    </w:p>
    <w:p w:rsidR="00C70E9B" w:rsidRPr="009E401F" w:rsidRDefault="00C70E9B" w:rsidP="00C70E9B">
      <w:pPr>
        <w:pStyle w:val="a3"/>
        <w:rPr>
          <w:rFonts w:ascii="Times New Roman" w:hAnsi="Times New Roman" w:cs="Times New Roman"/>
          <w:sz w:val="20"/>
          <w:szCs w:val="20"/>
        </w:rPr>
      </w:pPr>
      <w:r w:rsidRPr="009E401F">
        <w:rPr>
          <w:rFonts w:ascii="Times New Roman" w:hAnsi="Times New Roman" w:cs="Times New Roman"/>
          <w:sz w:val="20"/>
          <w:szCs w:val="20"/>
        </w:rPr>
        <w:t>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C70E9B">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Каковы Ваши любимые занятия с детьми? Какие традиции есть в Вашей семье? 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C70E9B">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В каких кружках, творческих объединениях заняты Ваши дети? 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C70E9B">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Какие успехи (победы в конкурсах, олимпиадах, соревнованиях и др.) уже есть у Ваших детей? __________________________________________________________________________________________________________________________________</w:t>
      </w:r>
    </w:p>
    <w:p w:rsidR="00C70E9B" w:rsidRPr="009E401F" w:rsidRDefault="00C70E9B" w:rsidP="00C70E9B">
      <w:pPr>
        <w:pStyle w:val="a3"/>
        <w:rPr>
          <w:rFonts w:ascii="Times New Roman" w:hAnsi="Times New Roman" w:cs="Times New Roman"/>
          <w:sz w:val="20"/>
          <w:szCs w:val="20"/>
        </w:rPr>
      </w:pPr>
    </w:p>
    <w:p w:rsidR="00C70E9B" w:rsidRPr="009E401F" w:rsidRDefault="00C70E9B" w:rsidP="002B23D5">
      <w:pPr>
        <w:pStyle w:val="a3"/>
        <w:numPr>
          <w:ilvl w:val="0"/>
          <w:numId w:val="27"/>
        </w:numPr>
        <w:rPr>
          <w:rFonts w:ascii="Times New Roman" w:hAnsi="Times New Roman" w:cs="Times New Roman"/>
          <w:sz w:val="20"/>
          <w:szCs w:val="20"/>
        </w:rPr>
      </w:pPr>
      <w:r w:rsidRPr="009E401F">
        <w:rPr>
          <w:rFonts w:ascii="Times New Roman" w:hAnsi="Times New Roman" w:cs="Times New Roman"/>
          <w:sz w:val="20"/>
          <w:szCs w:val="20"/>
        </w:rPr>
        <w:t>Какие предложения Вы хотели бы внести в программу работы городского педагогического факультета на 2019/2020гг? __________________________________________________________________________________________________________________________________</w:t>
      </w:r>
    </w:p>
    <w:p w:rsidR="00C70E9B" w:rsidRDefault="00C70E9B" w:rsidP="002B23D5">
      <w:pPr>
        <w:jc w:val="center"/>
        <w:rPr>
          <w:rFonts w:ascii="Times New Roman" w:hAnsi="Times New Roman" w:cs="Times New Roman"/>
          <w:i/>
          <w:sz w:val="20"/>
          <w:szCs w:val="20"/>
        </w:rPr>
      </w:pPr>
      <w:r w:rsidRPr="009E401F">
        <w:rPr>
          <w:rFonts w:ascii="Times New Roman" w:hAnsi="Times New Roman" w:cs="Times New Roman"/>
          <w:i/>
          <w:sz w:val="20"/>
          <w:szCs w:val="20"/>
        </w:rPr>
        <w:t>Спасибо!</w:t>
      </w:r>
    </w:p>
    <w:p w:rsidR="009E401F" w:rsidRDefault="009E401F" w:rsidP="002B23D5">
      <w:pPr>
        <w:jc w:val="center"/>
        <w:rPr>
          <w:rFonts w:ascii="Times New Roman" w:hAnsi="Times New Roman" w:cs="Times New Roman"/>
          <w:i/>
          <w:sz w:val="20"/>
          <w:szCs w:val="20"/>
        </w:rPr>
      </w:pPr>
    </w:p>
    <w:p w:rsidR="009E401F" w:rsidRDefault="009E401F" w:rsidP="002B23D5">
      <w:pPr>
        <w:jc w:val="center"/>
        <w:rPr>
          <w:rFonts w:ascii="Times New Roman" w:hAnsi="Times New Roman" w:cs="Times New Roman"/>
          <w:i/>
          <w:sz w:val="20"/>
          <w:szCs w:val="20"/>
        </w:rPr>
      </w:pPr>
    </w:p>
    <w:p w:rsidR="009E401F" w:rsidRDefault="009E401F" w:rsidP="002B23D5">
      <w:pPr>
        <w:jc w:val="center"/>
        <w:rPr>
          <w:rFonts w:ascii="Times New Roman" w:hAnsi="Times New Roman" w:cs="Times New Roman"/>
          <w:i/>
          <w:sz w:val="20"/>
          <w:szCs w:val="20"/>
        </w:rPr>
      </w:pPr>
    </w:p>
    <w:p w:rsidR="009E401F" w:rsidRDefault="009E401F" w:rsidP="002B23D5">
      <w:pPr>
        <w:jc w:val="center"/>
        <w:rPr>
          <w:rFonts w:ascii="Times New Roman" w:hAnsi="Times New Roman" w:cs="Times New Roman"/>
          <w:i/>
          <w:sz w:val="20"/>
          <w:szCs w:val="20"/>
        </w:rPr>
      </w:pPr>
    </w:p>
    <w:p w:rsidR="009E401F" w:rsidRDefault="009E401F" w:rsidP="002B23D5">
      <w:pPr>
        <w:jc w:val="center"/>
        <w:rPr>
          <w:rFonts w:ascii="Times New Roman" w:hAnsi="Times New Roman" w:cs="Times New Roman"/>
          <w:i/>
          <w:sz w:val="20"/>
          <w:szCs w:val="20"/>
        </w:rPr>
      </w:pPr>
    </w:p>
    <w:p w:rsidR="009E401F" w:rsidRDefault="009E401F" w:rsidP="002B23D5">
      <w:pPr>
        <w:jc w:val="center"/>
        <w:rPr>
          <w:rFonts w:ascii="Times New Roman" w:hAnsi="Times New Roman" w:cs="Times New Roman"/>
          <w:i/>
          <w:sz w:val="20"/>
          <w:szCs w:val="20"/>
        </w:rPr>
      </w:pPr>
    </w:p>
    <w:p w:rsidR="009E401F" w:rsidRPr="009E401F" w:rsidRDefault="009E401F" w:rsidP="002B23D5">
      <w:pPr>
        <w:jc w:val="center"/>
        <w:rPr>
          <w:rFonts w:ascii="Times New Roman" w:hAnsi="Times New Roman" w:cs="Times New Roman"/>
          <w:i/>
          <w:sz w:val="20"/>
          <w:szCs w:val="20"/>
        </w:rPr>
      </w:pPr>
    </w:p>
    <w:p w:rsidR="00FA494B" w:rsidRDefault="00FA494B" w:rsidP="00FA494B">
      <w:pPr>
        <w:spacing w:after="0"/>
        <w:rPr>
          <w:rFonts w:ascii="Times New Roman" w:hAnsi="Times New Roman" w:cs="Times New Roman"/>
          <w:i/>
        </w:rPr>
      </w:pPr>
    </w:p>
    <w:p w:rsidR="00FA494B" w:rsidRDefault="009E401F" w:rsidP="00FA494B">
      <w:pPr>
        <w:spacing w:after="0"/>
        <w:rPr>
          <w:rFonts w:ascii="Times New Roman" w:hAnsi="Times New Roman" w:cs="Times New Roman"/>
          <w:i/>
        </w:rPr>
      </w:pPr>
      <w:r w:rsidRPr="003B623B">
        <w:rPr>
          <w:noProof/>
          <w:sz w:val="20"/>
          <w:szCs w:val="20"/>
          <w:lang w:eastAsia="ru-RU"/>
        </w:rPr>
        <w:lastRenderedPageBreak/>
        <w:drawing>
          <wp:anchor distT="0" distB="0" distL="114300" distR="114300" simplePos="0" relativeHeight="251665408" behindDoc="1" locked="0" layoutInCell="1" allowOverlap="1" wp14:anchorId="75AE5D67" wp14:editId="3D423240">
            <wp:simplePos x="0" y="0"/>
            <wp:positionH relativeFrom="column">
              <wp:posOffset>1189355</wp:posOffset>
            </wp:positionH>
            <wp:positionV relativeFrom="paragraph">
              <wp:posOffset>-112395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0"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0D372D" w:rsidRDefault="000D372D" w:rsidP="00005B7D">
      <w:pPr>
        <w:widowControl w:val="0"/>
        <w:spacing w:after="0" w:line="240" w:lineRule="auto"/>
        <w:rPr>
          <w:rFonts w:ascii="Arial" w:hAnsi="Arial" w:cs="Arial"/>
          <w:b/>
          <w:sz w:val="20"/>
          <w:szCs w:val="20"/>
        </w:rPr>
      </w:pPr>
    </w:p>
    <w:p w:rsidR="00380F02" w:rsidRDefault="00380F02" w:rsidP="00203242">
      <w:pPr>
        <w:widowControl w:val="0"/>
        <w:spacing w:after="0" w:line="240" w:lineRule="auto"/>
        <w:jc w:val="center"/>
        <w:rPr>
          <w:rFonts w:ascii="Arial" w:hAnsi="Arial" w:cs="Arial"/>
          <w:b/>
          <w:sz w:val="20"/>
          <w:szCs w:val="20"/>
        </w:rPr>
      </w:pPr>
    </w:p>
    <w:p w:rsidR="00380F02" w:rsidRDefault="00380F02" w:rsidP="00203242">
      <w:pPr>
        <w:widowControl w:val="0"/>
        <w:spacing w:after="0" w:line="240" w:lineRule="auto"/>
        <w:jc w:val="center"/>
        <w:rPr>
          <w:rFonts w:ascii="Arial" w:hAnsi="Arial" w:cs="Arial"/>
          <w:b/>
          <w:sz w:val="20"/>
          <w:szCs w:val="20"/>
        </w:rPr>
      </w:pPr>
    </w:p>
    <w:p w:rsidR="00380F02" w:rsidRDefault="00380F02" w:rsidP="00203242">
      <w:pPr>
        <w:widowControl w:val="0"/>
        <w:spacing w:after="0" w:line="240" w:lineRule="auto"/>
        <w:jc w:val="center"/>
        <w:rPr>
          <w:rFonts w:ascii="Arial" w:hAnsi="Arial" w:cs="Arial"/>
          <w:b/>
          <w:sz w:val="20"/>
          <w:szCs w:val="20"/>
        </w:rPr>
      </w:pPr>
    </w:p>
    <w:p w:rsidR="00C70E9B" w:rsidRDefault="00C70E9B" w:rsidP="00203242">
      <w:pPr>
        <w:widowControl w:val="0"/>
        <w:spacing w:after="0" w:line="240" w:lineRule="auto"/>
        <w:jc w:val="center"/>
        <w:rPr>
          <w:rFonts w:ascii="Arial" w:hAnsi="Arial" w:cs="Arial"/>
          <w:b/>
          <w:sz w:val="20"/>
          <w:szCs w:val="20"/>
        </w:rPr>
      </w:pPr>
    </w:p>
    <w:p w:rsidR="00C70E9B" w:rsidRDefault="00C70E9B" w:rsidP="00203242">
      <w:pPr>
        <w:widowControl w:val="0"/>
        <w:spacing w:after="0" w:line="240" w:lineRule="auto"/>
        <w:jc w:val="center"/>
        <w:rPr>
          <w:rFonts w:ascii="Arial" w:hAnsi="Arial" w:cs="Arial"/>
          <w:b/>
          <w:sz w:val="20"/>
          <w:szCs w:val="20"/>
        </w:rPr>
      </w:pPr>
    </w:p>
    <w:p w:rsidR="00C70E9B" w:rsidRDefault="00C70E9B" w:rsidP="00203242">
      <w:pPr>
        <w:widowControl w:val="0"/>
        <w:spacing w:after="0" w:line="240" w:lineRule="auto"/>
        <w:jc w:val="center"/>
        <w:rPr>
          <w:rFonts w:ascii="Arial" w:hAnsi="Arial" w:cs="Arial"/>
          <w:b/>
          <w:sz w:val="20"/>
          <w:szCs w:val="20"/>
        </w:rPr>
      </w:pPr>
    </w:p>
    <w:p w:rsidR="00C70E9B" w:rsidRDefault="00C70E9B" w:rsidP="00203242">
      <w:pPr>
        <w:widowControl w:val="0"/>
        <w:spacing w:after="0" w:line="240" w:lineRule="auto"/>
        <w:jc w:val="center"/>
        <w:rPr>
          <w:rFonts w:ascii="Arial" w:hAnsi="Arial" w:cs="Arial"/>
          <w:b/>
          <w:sz w:val="20"/>
          <w:szCs w:val="20"/>
        </w:rPr>
      </w:pPr>
    </w:p>
    <w:p w:rsidR="00C70E9B" w:rsidRDefault="002B23D5" w:rsidP="00203242">
      <w:pPr>
        <w:widowControl w:val="0"/>
        <w:spacing w:after="0" w:line="240" w:lineRule="auto"/>
        <w:jc w:val="center"/>
        <w:rPr>
          <w:rFonts w:ascii="Arial" w:hAnsi="Arial" w:cs="Arial"/>
          <w:b/>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3892E7F3" wp14:editId="76D936D5">
            <wp:simplePos x="0" y="0"/>
            <wp:positionH relativeFrom="column">
              <wp:posOffset>2024380</wp:posOffset>
            </wp:positionH>
            <wp:positionV relativeFrom="paragraph">
              <wp:posOffset>101600</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E9B" w:rsidRDefault="00C70E9B" w:rsidP="00203242">
      <w:pPr>
        <w:widowControl w:val="0"/>
        <w:spacing w:after="0" w:line="240" w:lineRule="auto"/>
        <w:jc w:val="center"/>
        <w:rPr>
          <w:rFonts w:ascii="Arial" w:hAnsi="Arial" w:cs="Arial"/>
          <w:b/>
          <w:sz w:val="20"/>
          <w:szCs w:val="20"/>
        </w:rPr>
      </w:pPr>
    </w:p>
    <w:p w:rsidR="00C70E9B" w:rsidRDefault="00C70E9B" w:rsidP="00203242">
      <w:pPr>
        <w:widowControl w:val="0"/>
        <w:spacing w:after="0" w:line="240" w:lineRule="auto"/>
        <w:jc w:val="center"/>
        <w:rPr>
          <w:rFonts w:ascii="Arial" w:hAnsi="Arial" w:cs="Arial"/>
          <w:b/>
          <w:sz w:val="20"/>
          <w:szCs w:val="20"/>
        </w:rPr>
      </w:pPr>
    </w:p>
    <w:p w:rsidR="00C70E9B" w:rsidRDefault="00C70E9B" w:rsidP="002B23D5">
      <w:pPr>
        <w:widowControl w:val="0"/>
        <w:spacing w:after="0" w:line="240" w:lineRule="auto"/>
        <w:rPr>
          <w:rFonts w:ascii="Arial" w:hAnsi="Arial" w:cs="Arial"/>
          <w:b/>
          <w:sz w:val="20"/>
          <w:szCs w:val="20"/>
        </w:rPr>
      </w:pPr>
    </w:p>
    <w:p w:rsidR="00005B7D" w:rsidRDefault="00005B7D" w:rsidP="00203242">
      <w:pPr>
        <w:widowControl w:val="0"/>
        <w:spacing w:after="0" w:line="240" w:lineRule="auto"/>
        <w:jc w:val="center"/>
        <w:rPr>
          <w:rFonts w:ascii="Arial" w:hAnsi="Arial" w:cs="Arial"/>
          <w:b/>
          <w:sz w:val="20"/>
          <w:szCs w:val="20"/>
        </w:rPr>
      </w:pP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Муниципальное бюджетное учреждение </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дополнительного образования </w:t>
      </w:r>
    </w:p>
    <w:p w:rsidR="00203242" w:rsidRPr="0026600B" w:rsidRDefault="00203242" w:rsidP="00203242">
      <w:pPr>
        <w:widowControl w:val="0"/>
        <w:spacing w:after="0" w:line="240" w:lineRule="auto"/>
        <w:jc w:val="center"/>
        <w:rPr>
          <w:rFonts w:ascii="Arial" w:hAnsi="Arial" w:cs="Arial"/>
          <w:b/>
          <w:bCs/>
          <w:sz w:val="20"/>
          <w:szCs w:val="20"/>
        </w:rPr>
      </w:pPr>
      <w:r w:rsidRPr="0026600B">
        <w:rPr>
          <w:rFonts w:ascii="Arial" w:hAnsi="Arial" w:cs="Arial"/>
          <w:b/>
          <w:bCs/>
          <w:sz w:val="20"/>
          <w:szCs w:val="20"/>
        </w:rPr>
        <w:t>«Дворец детского (юношеского) творчества им. В.П.</w:t>
      </w:r>
      <w:r w:rsidR="00C70E9B">
        <w:rPr>
          <w:rFonts w:ascii="Arial" w:hAnsi="Arial" w:cs="Arial"/>
          <w:b/>
          <w:bCs/>
          <w:sz w:val="20"/>
          <w:szCs w:val="20"/>
        </w:rPr>
        <w:t xml:space="preserve"> </w:t>
      </w:r>
      <w:r w:rsidRPr="0026600B">
        <w:rPr>
          <w:rFonts w:ascii="Arial" w:hAnsi="Arial" w:cs="Arial"/>
          <w:b/>
          <w:bCs/>
          <w:sz w:val="20"/>
          <w:szCs w:val="20"/>
        </w:rPr>
        <w:t>Чкалова»</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(МБУ ДО «ДДТ им. В.П.</w:t>
      </w:r>
      <w:r w:rsidR="00C70E9B">
        <w:rPr>
          <w:rFonts w:ascii="Arial" w:hAnsi="Arial" w:cs="Arial"/>
          <w:b/>
          <w:sz w:val="20"/>
          <w:szCs w:val="20"/>
        </w:rPr>
        <w:t xml:space="preserve"> </w:t>
      </w:r>
      <w:r w:rsidRPr="0026600B">
        <w:rPr>
          <w:rFonts w:ascii="Arial" w:hAnsi="Arial" w:cs="Arial"/>
          <w:b/>
          <w:sz w:val="20"/>
          <w:szCs w:val="20"/>
        </w:rPr>
        <w:t>Чкалова»)</w:t>
      </w:r>
    </w:p>
    <w:p w:rsidR="008E424B" w:rsidRPr="0026600B" w:rsidRDefault="008E424B" w:rsidP="00F35912">
      <w:pPr>
        <w:spacing w:after="0"/>
        <w:rPr>
          <w:b/>
          <w:sz w:val="20"/>
          <w:szCs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1969947</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6D025E"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по проблемам воспитания и семьи </w:t>
      </w:r>
    </w:p>
    <w:p w:rsidR="00203242" w:rsidRPr="0026600B" w:rsidRDefault="00203242" w:rsidP="00203242">
      <w:pPr>
        <w:widowControl w:val="0"/>
        <w:spacing w:after="0"/>
        <w:jc w:val="center"/>
        <w:rPr>
          <w:rFonts w:ascii="Arial" w:hAnsi="Arial" w:cs="Arial"/>
          <w:b/>
          <w:sz w:val="20"/>
          <w:szCs w:val="20"/>
        </w:rPr>
      </w:pPr>
    </w:p>
    <w:p w:rsidR="00203242" w:rsidRDefault="00203242" w:rsidP="00203242">
      <w:pPr>
        <w:widowControl w:val="0"/>
        <w:spacing w:after="0"/>
        <w:jc w:val="center"/>
        <w:rPr>
          <w:rFonts w:ascii="Arial" w:hAnsi="Arial" w:cs="Arial"/>
          <w:b/>
          <w:sz w:val="20"/>
          <w:szCs w:val="20"/>
        </w:rPr>
      </w:pPr>
    </w:p>
    <w:p w:rsidR="0026600B" w:rsidRPr="0026600B" w:rsidRDefault="0026600B" w:rsidP="00203242">
      <w:pPr>
        <w:widowControl w:val="0"/>
        <w:spacing w:after="0"/>
        <w:jc w:val="center"/>
        <w:rPr>
          <w:rFonts w:ascii="Arial" w:hAnsi="Arial" w:cs="Arial"/>
          <w:b/>
          <w:sz w:val="20"/>
          <w:szCs w:val="20"/>
        </w:rPr>
      </w:pPr>
    </w:p>
    <w:p w:rsidR="00AF5B16" w:rsidRDefault="00023271" w:rsidP="00203242">
      <w:pPr>
        <w:spacing w:after="0" w:line="240" w:lineRule="auto"/>
        <w:jc w:val="center"/>
        <w:rPr>
          <w:rFonts w:ascii="Arial" w:hAnsi="Arial" w:cs="Arial"/>
          <w:b/>
          <w:sz w:val="20"/>
          <w:szCs w:val="20"/>
        </w:rPr>
      </w:pPr>
      <w:r>
        <w:rPr>
          <w:rFonts w:ascii="Arial" w:hAnsi="Arial" w:cs="Arial"/>
          <w:b/>
          <w:sz w:val="20"/>
          <w:szCs w:val="20"/>
        </w:rPr>
        <w:t>Авторы</w:t>
      </w:r>
      <w:r w:rsidR="00795D6C">
        <w:rPr>
          <w:rFonts w:ascii="Arial" w:hAnsi="Arial" w:cs="Arial"/>
          <w:b/>
          <w:sz w:val="20"/>
          <w:szCs w:val="20"/>
        </w:rPr>
        <w:t xml:space="preserve"> </w:t>
      </w:r>
      <w:r w:rsidR="00CB02D3">
        <w:rPr>
          <w:rFonts w:ascii="Arial" w:hAnsi="Arial" w:cs="Arial"/>
          <w:b/>
          <w:sz w:val="20"/>
          <w:szCs w:val="20"/>
        </w:rPr>
        <w:t xml:space="preserve">- составители: </w:t>
      </w:r>
    </w:p>
    <w:p w:rsidR="00203242" w:rsidRPr="0026600B" w:rsidRDefault="00CB02D3" w:rsidP="00203242">
      <w:pPr>
        <w:spacing w:after="0" w:line="240" w:lineRule="auto"/>
        <w:jc w:val="center"/>
        <w:rPr>
          <w:rFonts w:ascii="Arial" w:hAnsi="Arial" w:cs="Arial"/>
          <w:b/>
          <w:sz w:val="20"/>
          <w:szCs w:val="20"/>
        </w:rPr>
      </w:pPr>
      <w:proofErr w:type="spellStart"/>
      <w:r>
        <w:rPr>
          <w:rFonts w:ascii="Arial" w:hAnsi="Arial" w:cs="Arial"/>
          <w:b/>
          <w:sz w:val="20"/>
          <w:szCs w:val="20"/>
        </w:rPr>
        <w:t>Белик</w:t>
      </w:r>
      <w:proofErr w:type="spellEnd"/>
      <w:r>
        <w:rPr>
          <w:rFonts w:ascii="Arial" w:hAnsi="Arial" w:cs="Arial"/>
          <w:b/>
          <w:sz w:val="20"/>
          <w:szCs w:val="20"/>
        </w:rPr>
        <w:t xml:space="preserve"> Н.Н., </w:t>
      </w:r>
      <w:proofErr w:type="spellStart"/>
      <w:r w:rsidR="00023271">
        <w:rPr>
          <w:rFonts w:ascii="Arial" w:hAnsi="Arial" w:cs="Arial"/>
          <w:b/>
          <w:sz w:val="20"/>
          <w:szCs w:val="20"/>
        </w:rPr>
        <w:t>Агаева</w:t>
      </w:r>
      <w:proofErr w:type="spellEnd"/>
      <w:r w:rsidR="00023271">
        <w:rPr>
          <w:rFonts w:ascii="Arial" w:hAnsi="Arial" w:cs="Arial"/>
          <w:b/>
          <w:sz w:val="20"/>
          <w:szCs w:val="20"/>
        </w:rPr>
        <w:t xml:space="preserve"> Л.И.</w:t>
      </w:r>
    </w:p>
    <w:p w:rsidR="00203242" w:rsidRPr="0026600B" w:rsidRDefault="00203242" w:rsidP="00F35912">
      <w:pPr>
        <w:widowControl w:val="0"/>
        <w:spacing w:after="0"/>
        <w:jc w:val="center"/>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 xml:space="preserve">603005, г. </w:t>
      </w:r>
      <w:r w:rsidR="00203242" w:rsidRPr="0026600B">
        <w:rPr>
          <w:rFonts w:ascii="Arial" w:hAnsi="Arial" w:cs="Arial"/>
          <w:b/>
          <w:sz w:val="20"/>
          <w:szCs w:val="20"/>
        </w:rPr>
        <w:t xml:space="preserve">Нижний Новгород, </w:t>
      </w:r>
      <w:r w:rsidRPr="0026600B">
        <w:rPr>
          <w:rFonts w:ascii="Arial" w:hAnsi="Arial" w:cs="Arial"/>
          <w:b/>
          <w:sz w:val="20"/>
          <w:szCs w:val="20"/>
        </w:rPr>
        <w:t>ул. Пискунова, д. 39</w:t>
      </w: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т</w:t>
      </w:r>
      <w:r w:rsidR="00203242" w:rsidRPr="0026600B">
        <w:rPr>
          <w:rFonts w:ascii="Arial" w:hAnsi="Arial" w:cs="Arial"/>
          <w:b/>
          <w:sz w:val="20"/>
          <w:szCs w:val="20"/>
        </w:rPr>
        <w:t>ел</w:t>
      </w:r>
      <w:r w:rsidRPr="0026600B">
        <w:rPr>
          <w:rFonts w:ascii="Arial" w:hAnsi="Arial" w:cs="Arial"/>
          <w:b/>
          <w:sz w:val="20"/>
          <w:szCs w:val="20"/>
        </w:rPr>
        <w:t>.</w:t>
      </w:r>
      <w:r w:rsidR="00203242" w:rsidRPr="0026600B">
        <w:rPr>
          <w:rFonts w:ascii="Arial" w:hAnsi="Arial" w:cs="Arial"/>
          <w:b/>
          <w:sz w:val="20"/>
          <w:szCs w:val="20"/>
        </w:rPr>
        <w:t xml:space="preserve"> (831) 436-45-23, 436-60-02</w:t>
      </w:r>
    </w:p>
    <w:p w:rsidR="00203242" w:rsidRPr="0026600B" w:rsidRDefault="0026600B" w:rsidP="00203242">
      <w:pPr>
        <w:spacing w:after="0" w:line="273" w:lineRule="auto"/>
        <w:jc w:val="center"/>
        <w:rPr>
          <w:rFonts w:ascii="Arial" w:hAnsi="Arial" w:cs="Arial"/>
          <w:b/>
          <w:sz w:val="20"/>
          <w:szCs w:val="20"/>
        </w:rPr>
      </w:pPr>
      <w:r w:rsidRPr="0026600B">
        <w:rPr>
          <w:rFonts w:ascii="Arial" w:hAnsi="Arial" w:cs="Arial"/>
          <w:b/>
          <w:sz w:val="20"/>
          <w:szCs w:val="20"/>
        </w:rPr>
        <w:t xml:space="preserve">официальный </w:t>
      </w:r>
      <w:r w:rsidR="00203242" w:rsidRPr="0026600B">
        <w:rPr>
          <w:rFonts w:ascii="Arial" w:hAnsi="Arial" w:cs="Arial"/>
          <w:b/>
          <w:sz w:val="20"/>
          <w:szCs w:val="20"/>
        </w:rPr>
        <w:t xml:space="preserve">сайт: </w:t>
      </w:r>
      <w:hyperlink r:id="rId13" w:history="1">
        <w:r w:rsidR="009917E9" w:rsidRPr="0026600B">
          <w:rPr>
            <w:rStyle w:val="aa"/>
            <w:rFonts w:ascii="Arial" w:hAnsi="Arial" w:cs="Arial"/>
            <w:b/>
            <w:sz w:val="20"/>
            <w:szCs w:val="20"/>
            <w:lang w:val="en-US"/>
          </w:rPr>
          <w:t>http</w:t>
        </w:r>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ddt</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chkalov</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ru</w:t>
        </w:r>
        <w:proofErr w:type="spellEnd"/>
      </w:hyperlink>
    </w:p>
    <w:p w:rsidR="00203242" w:rsidRPr="00FE555B" w:rsidRDefault="008E424B" w:rsidP="00203242">
      <w:pPr>
        <w:widowControl w:val="0"/>
        <w:spacing w:after="0"/>
        <w:jc w:val="center"/>
        <w:rPr>
          <w:rFonts w:ascii="Arial" w:hAnsi="Arial" w:cs="Arial"/>
          <w:b/>
          <w:sz w:val="20"/>
          <w:szCs w:val="20"/>
          <w:lang w:val="en-US"/>
        </w:rPr>
      </w:pPr>
      <w:proofErr w:type="gramStart"/>
      <w:r w:rsidRPr="0026600B">
        <w:rPr>
          <w:rFonts w:ascii="Arial" w:hAnsi="Arial" w:cs="Arial"/>
          <w:b/>
          <w:sz w:val="20"/>
          <w:szCs w:val="20"/>
          <w:lang w:val="en-US"/>
        </w:rPr>
        <w:t>e</w:t>
      </w:r>
      <w:r w:rsidRPr="00FE555B">
        <w:rPr>
          <w:rFonts w:ascii="Arial" w:hAnsi="Arial" w:cs="Arial"/>
          <w:b/>
          <w:sz w:val="20"/>
          <w:szCs w:val="20"/>
          <w:lang w:val="en-US"/>
        </w:rPr>
        <w:t>-</w:t>
      </w:r>
      <w:r w:rsidRPr="0026600B">
        <w:rPr>
          <w:rFonts w:ascii="Arial" w:hAnsi="Arial" w:cs="Arial"/>
          <w:b/>
          <w:sz w:val="20"/>
          <w:szCs w:val="20"/>
          <w:lang w:val="en-US"/>
        </w:rPr>
        <w:t>mail</w:t>
      </w:r>
      <w:proofErr w:type="gramEnd"/>
      <w:r w:rsidRPr="00FE555B">
        <w:rPr>
          <w:rFonts w:ascii="Arial" w:hAnsi="Arial" w:cs="Arial"/>
          <w:b/>
          <w:sz w:val="20"/>
          <w:szCs w:val="20"/>
          <w:lang w:val="en-US"/>
        </w:rPr>
        <w:t xml:space="preserve">: </w:t>
      </w:r>
      <w:hyperlink r:id="rId14" w:history="1">
        <w:r w:rsidR="009917E9" w:rsidRPr="0026600B">
          <w:rPr>
            <w:rStyle w:val="aa"/>
            <w:rFonts w:ascii="Arial" w:hAnsi="Arial" w:cs="Arial"/>
            <w:b/>
            <w:sz w:val="20"/>
            <w:szCs w:val="20"/>
            <w:lang w:val="en-US"/>
          </w:rPr>
          <w:t>ddt</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chkalov</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gmail</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com</w:t>
        </w:r>
      </w:hyperlink>
      <w:r w:rsidR="009917E9" w:rsidRPr="00FE555B">
        <w:rPr>
          <w:rFonts w:ascii="Arial" w:hAnsi="Arial" w:cs="Arial"/>
          <w:b/>
          <w:sz w:val="20"/>
          <w:szCs w:val="20"/>
          <w:lang w:val="en-US"/>
        </w:rPr>
        <w:t xml:space="preserve"> </w:t>
      </w:r>
    </w:p>
    <w:sectPr w:rsidR="00203242" w:rsidRPr="00FE555B" w:rsidSect="002B23D5">
      <w:footerReference w:type="default" r:id="rId15"/>
      <w:type w:val="continuous"/>
      <w:pgSz w:w="8419" w:h="11906" w:orient="landscape" w:code="9"/>
      <w:pgMar w:top="426" w:right="567" w:bottom="284" w:left="567" w:header="142"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B5" w:rsidRDefault="001956B5" w:rsidP="0085223F">
      <w:pPr>
        <w:spacing w:after="0" w:line="240" w:lineRule="auto"/>
      </w:pPr>
      <w:r>
        <w:separator/>
      </w:r>
    </w:p>
  </w:endnote>
  <w:endnote w:type="continuationSeparator" w:id="0">
    <w:p w:rsidR="001956B5" w:rsidRDefault="001956B5"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9E60D0" w:rsidRPr="00924FB9" w:rsidRDefault="009E60D0" w:rsidP="00924FB9">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9E401F">
          <w:rPr>
            <w:rFonts w:ascii="Times New Roman" w:hAnsi="Times New Roman" w:cs="Times New Roman"/>
            <w:noProof/>
            <w:color w:val="595959" w:themeColor="text1" w:themeTint="A6"/>
            <w:sz w:val="18"/>
            <w:szCs w:val="18"/>
          </w:rPr>
          <w:t>14</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B5" w:rsidRDefault="001956B5" w:rsidP="0085223F">
      <w:pPr>
        <w:spacing w:after="0" w:line="240" w:lineRule="auto"/>
      </w:pPr>
      <w:r>
        <w:separator/>
      </w:r>
    </w:p>
  </w:footnote>
  <w:footnote w:type="continuationSeparator" w:id="0">
    <w:p w:rsidR="001956B5" w:rsidRDefault="001956B5"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C0B"/>
    <w:multiLevelType w:val="hybridMultilevel"/>
    <w:tmpl w:val="F1F4AA74"/>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46783"/>
    <w:multiLevelType w:val="hybridMultilevel"/>
    <w:tmpl w:val="0640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76AB9"/>
    <w:multiLevelType w:val="hybridMultilevel"/>
    <w:tmpl w:val="25F4656E"/>
    <w:lvl w:ilvl="0" w:tplc="309425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D00A63"/>
    <w:multiLevelType w:val="hybridMultilevel"/>
    <w:tmpl w:val="3918B1E2"/>
    <w:lvl w:ilvl="0" w:tplc="B3125D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73AB9"/>
    <w:multiLevelType w:val="hybridMultilevel"/>
    <w:tmpl w:val="5A18AD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B0F59"/>
    <w:multiLevelType w:val="hybridMultilevel"/>
    <w:tmpl w:val="DD98C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E855470"/>
    <w:multiLevelType w:val="hybridMultilevel"/>
    <w:tmpl w:val="3D346D2C"/>
    <w:lvl w:ilvl="0" w:tplc="C514099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296CB8"/>
    <w:multiLevelType w:val="hybridMultilevel"/>
    <w:tmpl w:val="14AECD06"/>
    <w:lvl w:ilvl="0" w:tplc="04190003">
      <w:start w:val="1"/>
      <w:numFmt w:val="bullet"/>
      <w:lvlText w:val="o"/>
      <w:lvlJc w:val="left"/>
      <w:pPr>
        <w:ind w:left="770" w:hanging="360"/>
      </w:pPr>
      <w:rPr>
        <w:rFonts w:ascii="Courier New" w:hAnsi="Courier New" w:cs="Courier New"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C49E8"/>
    <w:multiLevelType w:val="hybridMultilevel"/>
    <w:tmpl w:val="C6FEA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2AD5"/>
    <w:multiLevelType w:val="hybridMultilevel"/>
    <w:tmpl w:val="445E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45E81066"/>
    <w:multiLevelType w:val="hybridMultilevel"/>
    <w:tmpl w:val="736C55C4"/>
    <w:lvl w:ilvl="0" w:tplc="589E40F2">
      <w:start w:val="1"/>
      <w:numFmt w:val="bullet"/>
      <w:lvlText w:val="-"/>
      <w:lvlJc w:val="left"/>
      <w:pPr>
        <w:ind w:left="1068" w:hanging="360"/>
      </w:pPr>
      <w:rPr>
        <w:rFonts w:ascii="Verdana" w:hAnsi="Verdan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636553F"/>
    <w:multiLevelType w:val="hybridMultilevel"/>
    <w:tmpl w:val="81984872"/>
    <w:lvl w:ilvl="0" w:tplc="9F86804E">
      <w:start w:val="1"/>
      <w:numFmt w:val="upperRoman"/>
      <w:lvlText w:val="%1."/>
      <w:lvlJc w:val="righ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915ADC"/>
    <w:multiLevelType w:val="hybridMultilevel"/>
    <w:tmpl w:val="05AC00C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04B17"/>
    <w:multiLevelType w:val="hybridMultilevel"/>
    <w:tmpl w:val="5AD4D55E"/>
    <w:lvl w:ilvl="0" w:tplc="010455A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3">
    <w:nsid w:val="55F315E6"/>
    <w:multiLevelType w:val="hybridMultilevel"/>
    <w:tmpl w:val="A5D8F31A"/>
    <w:lvl w:ilvl="0" w:tplc="1F9CF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9B26F8"/>
    <w:multiLevelType w:val="hybridMultilevel"/>
    <w:tmpl w:val="899E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DF0443"/>
    <w:multiLevelType w:val="hybridMultilevel"/>
    <w:tmpl w:val="6CDA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E02F29"/>
    <w:multiLevelType w:val="hybridMultilevel"/>
    <w:tmpl w:val="BFE65D6C"/>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1C2B3D"/>
    <w:multiLevelType w:val="hybridMultilevel"/>
    <w:tmpl w:val="0E3EDAB0"/>
    <w:lvl w:ilvl="0" w:tplc="589E40F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28678C"/>
    <w:multiLevelType w:val="hybridMultilevel"/>
    <w:tmpl w:val="811A3010"/>
    <w:lvl w:ilvl="0" w:tplc="3D0A15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F75219B"/>
    <w:multiLevelType w:val="hybridMultilevel"/>
    <w:tmpl w:val="1074AB5A"/>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27E88"/>
    <w:multiLevelType w:val="hybridMultilevel"/>
    <w:tmpl w:val="25AA48D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2"/>
  </w:num>
  <w:num w:numId="4">
    <w:abstractNumId w:val="25"/>
  </w:num>
  <w:num w:numId="5">
    <w:abstractNumId w:val="13"/>
  </w:num>
  <w:num w:numId="6">
    <w:abstractNumId w:val="17"/>
  </w:num>
  <w:num w:numId="7">
    <w:abstractNumId w:val="4"/>
  </w:num>
  <w:num w:numId="8">
    <w:abstractNumId w:val="26"/>
  </w:num>
  <w:num w:numId="9">
    <w:abstractNumId w:val="15"/>
  </w:num>
  <w:num w:numId="10">
    <w:abstractNumId w:val="19"/>
  </w:num>
  <w:num w:numId="11">
    <w:abstractNumId w:val="7"/>
  </w:num>
  <w:num w:numId="12">
    <w:abstractNumId w:val="8"/>
  </w:num>
  <w:num w:numId="13">
    <w:abstractNumId w:val="32"/>
  </w:num>
  <w:num w:numId="14">
    <w:abstractNumId w:val="10"/>
  </w:num>
  <w:num w:numId="15">
    <w:abstractNumId w:val="16"/>
  </w:num>
  <w:num w:numId="16">
    <w:abstractNumId w:val="33"/>
  </w:num>
  <w:num w:numId="17">
    <w:abstractNumId w:val="12"/>
  </w:num>
  <w:num w:numId="18">
    <w:abstractNumId w:val="20"/>
  </w:num>
  <w:num w:numId="19">
    <w:abstractNumId w:val="28"/>
  </w:num>
  <w:num w:numId="20">
    <w:abstractNumId w:val="24"/>
  </w:num>
  <w:num w:numId="21">
    <w:abstractNumId w:val="14"/>
  </w:num>
  <w:num w:numId="22">
    <w:abstractNumId w:val="5"/>
  </w:num>
  <w:num w:numId="23">
    <w:abstractNumId w:val="21"/>
  </w:num>
  <w:num w:numId="24">
    <w:abstractNumId w:val="30"/>
  </w:num>
  <w:num w:numId="25">
    <w:abstractNumId w:val="18"/>
  </w:num>
  <w:num w:numId="26">
    <w:abstractNumId w:val="29"/>
  </w:num>
  <w:num w:numId="27">
    <w:abstractNumId w:val="1"/>
  </w:num>
  <w:num w:numId="28">
    <w:abstractNumId w:val="3"/>
  </w:num>
  <w:num w:numId="29">
    <w:abstractNumId w:val="6"/>
  </w:num>
  <w:num w:numId="30">
    <w:abstractNumId w:val="2"/>
  </w:num>
  <w:num w:numId="31">
    <w:abstractNumId w:val="0"/>
  </w:num>
  <w:num w:numId="32">
    <w:abstractNumId w:val="31"/>
  </w:num>
  <w:num w:numId="33">
    <w:abstractNumId w:val="23"/>
  </w:num>
  <w:num w:numId="3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4F83"/>
    <w:rsid w:val="00005B7D"/>
    <w:rsid w:val="00012523"/>
    <w:rsid w:val="00023271"/>
    <w:rsid w:val="00027710"/>
    <w:rsid w:val="000420F0"/>
    <w:rsid w:val="00074328"/>
    <w:rsid w:val="000B69D8"/>
    <w:rsid w:val="000D372D"/>
    <w:rsid w:val="000D52D3"/>
    <w:rsid w:val="000D5890"/>
    <w:rsid w:val="000E192E"/>
    <w:rsid w:val="000E6603"/>
    <w:rsid w:val="001024C2"/>
    <w:rsid w:val="00150C66"/>
    <w:rsid w:val="00156177"/>
    <w:rsid w:val="00156FF1"/>
    <w:rsid w:val="001956B5"/>
    <w:rsid w:val="001A353F"/>
    <w:rsid w:val="001C055A"/>
    <w:rsid w:val="001C4AFD"/>
    <w:rsid w:val="00203242"/>
    <w:rsid w:val="002321BA"/>
    <w:rsid w:val="0026600B"/>
    <w:rsid w:val="00275BC9"/>
    <w:rsid w:val="002A37F5"/>
    <w:rsid w:val="002B23D5"/>
    <w:rsid w:val="002C3A80"/>
    <w:rsid w:val="002C54DA"/>
    <w:rsid w:val="002F2727"/>
    <w:rsid w:val="002F3708"/>
    <w:rsid w:val="003216BE"/>
    <w:rsid w:val="0033127B"/>
    <w:rsid w:val="00340A7E"/>
    <w:rsid w:val="0037111D"/>
    <w:rsid w:val="00371B22"/>
    <w:rsid w:val="00380F02"/>
    <w:rsid w:val="00381048"/>
    <w:rsid w:val="00392EB6"/>
    <w:rsid w:val="0039401C"/>
    <w:rsid w:val="003B1A47"/>
    <w:rsid w:val="003B23BD"/>
    <w:rsid w:val="003B623B"/>
    <w:rsid w:val="003C3904"/>
    <w:rsid w:val="003C76F6"/>
    <w:rsid w:val="003D4B58"/>
    <w:rsid w:val="003E58D8"/>
    <w:rsid w:val="003F3A03"/>
    <w:rsid w:val="00410C67"/>
    <w:rsid w:val="004125C4"/>
    <w:rsid w:val="00442A02"/>
    <w:rsid w:val="00446E79"/>
    <w:rsid w:val="005072B9"/>
    <w:rsid w:val="00522B23"/>
    <w:rsid w:val="0052698B"/>
    <w:rsid w:val="00526D89"/>
    <w:rsid w:val="005372C2"/>
    <w:rsid w:val="00546126"/>
    <w:rsid w:val="005479FA"/>
    <w:rsid w:val="00561838"/>
    <w:rsid w:val="005725C7"/>
    <w:rsid w:val="005750EB"/>
    <w:rsid w:val="0057513E"/>
    <w:rsid w:val="005764ED"/>
    <w:rsid w:val="005C2477"/>
    <w:rsid w:val="005D17E0"/>
    <w:rsid w:val="00601035"/>
    <w:rsid w:val="00611395"/>
    <w:rsid w:val="0067010F"/>
    <w:rsid w:val="00671828"/>
    <w:rsid w:val="0068240C"/>
    <w:rsid w:val="00684D2B"/>
    <w:rsid w:val="00685323"/>
    <w:rsid w:val="00692150"/>
    <w:rsid w:val="006974A7"/>
    <w:rsid w:val="006A318D"/>
    <w:rsid w:val="006B2948"/>
    <w:rsid w:val="006B4152"/>
    <w:rsid w:val="006D025E"/>
    <w:rsid w:val="006E2190"/>
    <w:rsid w:val="006E2F75"/>
    <w:rsid w:val="006F6DA6"/>
    <w:rsid w:val="00710E01"/>
    <w:rsid w:val="00712018"/>
    <w:rsid w:val="0073143E"/>
    <w:rsid w:val="00733973"/>
    <w:rsid w:val="00740D48"/>
    <w:rsid w:val="007611A5"/>
    <w:rsid w:val="0076712C"/>
    <w:rsid w:val="00787A40"/>
    <w:rsid w:val="00795D6C"/>
    <w:rsid w:val="007C33CD"/>
    <w:rsid w:val="00814D46"/>
    <w:rsid w:val="0082106A"/>
    <w:rsid w:val="00834DF4"/>
    <w:rsid w:val="0085223F"/>
    <w:rsid w:val="008675A3"/>
    <w:rsid w:val="00880671"/>
    <w:rsid w:val="008B7124"/>
    <w:rsid w:val="008E424B"/>
    <w:rsid w:val="00900CC4"/>
    <w:rsid w:val="009011B4"/>
    <w:rsid w:val="0090769D"/>
    <w:rsid w:val="00912FBE"/>
    <w:rsid w:val="00924FB9"/>
    <w:rsid w:val="009308FB"/>
    <w:rsid w:val="0093537A"/>
    <w:rsid w:val="00936681"/>
    <w:rsid w:val="00937F47"/>
    <w:rsid w:val="00946E7C"/>
    <w:rsid w:val="009536D5"/>
    <w:rsid w:val="00954F45"/>
    <w:rsid w:val="00985452"/>
    <w:rsid w:val="009917E9"/>
    <w:rsid w:val="009B4943"/>
    <w:rsid w:val="009E401F"/>
    <w:rsid w:val="009E60D0"/>
    <w:rsid w:val="009F71AE"/>
    <w:rsid w:val="00A20C3F"/>
    <w:rsid w:val="00A30A0C"/>
    <w:rsid w:val="00A40E62"/>
    <w:rsid w:val="00A56230"/>
    <w:rsid w:val="00A57BC0"/>
    <w:rsid w:val="00A711DF"/>
    <w:rsid w:val="00A847F8"/>
    <w:rsid w:val="00A92954"/>
    <w:rsid w:val="00AA0E3F"/>
    <w:rsid w:val="00AB4AD1"/>
    <w:rsid w:val="00AE6664"/>
    <w:rsid w:val="00AF19EB"/>
    <w:rsid w:val="00AF5B16"/>
    <w:rsid w:val="00B13583"/>
    <w:rsid w:val="00B3344E"/>
    <w:rsid w:val="00B41C66"/>
    <w:rsid w:val="00B65768"/>
    <w:rsid w:val="00B65DDA"/>
    <w:rsid w:val="00B7064D"/>
    <w:rsid w:val="00B71521"/>
    <w:rsid w:val="00B8327D"/>
    <w:rsid w:val="00BA1823"/>
    <w:rsid w:val="00BD476B"/>
    <w:rsid w:val="00BF26E4"/>
    <w:rsid w:val="00BF4D8A"/>
    <w:rsid w:val="00C423BF"/>
    <w:rsid w:val="00C546C5"/>
    <w:rsid w:val="00C664C8"/>
    <w:rsid w:val="00C70E9B"/>
    <w:rsid w:val="00C90E82"/>
    <w:rsid w:val="00CA7145"/>
    <w:rsid w:val="00CB02D3"/>
    <w:rsid w:val="00CB71EC"/>
    <w:rsid w:val="00CC00C7"/>
    <w:rsid w:val="00CC157C"/>
    <w:rsid w:val="00CF7418"/>
    <w:rsid w:val="00D015AB"/>
    <w:rsid w:val="00D0197B"/>
    <w:rsid w:val="00D13829"/>
    <w:rsid w:val="00D20C4F"/>
    <w:rsid w:val="00D56650"/>
    <w:rsid w:val="00D6141B"/>
    <w:rsid w:val="00D729EA"/>
    <w:rsid w:val="00D87C77"/>
    <w:rsid w:val="00D9178C"/>
    <w:rsid w:val="00DA536A"/>
    <w:rsid w:val="00E06B4A"/>
    <w:rsid w:val="00E203CF"/>
    <w:rsid w:val="00E26E9D"/>
    <w:rsid w:val="00E41AD0"/>
    <w:rsid w:val="00E42E31"/>
    <w:rsid w:val="00E435B5"/>
    <w:rsid w:val="00E6269A"/>
    <w:rsid w:val="00EA44FF"/>
    <w:rsid w:val="00EE13A5"/>
    <w:rsid w:val="00EF5CD6"/>
    <w:rsid w:val="00F04EB2"/>
    <w:rsid w:val="00F35912"/>
    <w:rsid w:val="00F52B0E"/>
    <w:rsid w:val="00F73169"/>
    <w:rsid w:val="00F83ADC"/>
    <w:rsid w:val="00F85517"/>
    <w:rsid w:val="00F975A3"/>
    <w:rsid w:val="00FA494B"/>
    <w:rsid w:val="00FB2679"/>
    <w:rsid w:val="00FB674B"/>
    <w:rsid w:val="00FC2B90"/>
    <w:rsid w:val="00FC53A9"/>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dt-chkal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dt.chkal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0383-1FFC-4309-B197-EFB4D2D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5590</Words>
  <Characters>31866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Раскатова</dc:creator>
  <cp:keywords/>
  <dc:description/>
  <cp:lastModifiedBy>pioneer</cp:lastModifiedBy>
  <cp:revision>16</cp:revision>
  <cp:lastPrinted>2019-02-15T12:02:00Z</cp:lastPrinted>
  <dcterms:created xsi:type="dcterms:W3CDTF">2018-09-10T20:15:00Z</dcterms:created>
  <dcterms:modified xsi:type="dcterms:W3CDTF">2019-05-23T13:10:00Z</dcterms:modified>
</cp:coreProperties>
</file>